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54D" w:rsidRP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91454D">
        <w:rPr>
          <w:b/>
          <w:bCs/>
          <w:sz w:val="28"/>
          <w:szCs w:val="28"/>
        </w:rPr>
        <w:t>Содержание</w:t>
      </w:r>
    </w:p>
    <w:p w:rsidR="0091454D" w:rsidRDefault="0091454D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Стр.</w:t>
      </w: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Введение………………………………………………………………</w:t>
      </w:r>
      <w:r w:rsidR="004E0645">
        <w:rPr>
          <w:bCs/>
          <w:sz w:val="28"/>
          <w:szCs w:val="28"/>
        </w:rPr>
        <w:t>….</w:t>
      </w:r>
      <w:r>
        <w:rPr>
          <w:bCs/>
          <w:sz w:val="28"/>
          <w:szCs w:val="28"/>
        </w:rPr>
        <w:t>..</w:t>
      </w:r>
      <w:r w:rsidR="004E0645">
        <w:rPr>
          <w:bCs/>
          <w:sz w:val="28"/>
          <w:szCs w:val="28"/>
        </w:rPr>
        <w:t>3</w:t>
      </w: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Оптические стекла……………………………………………………</w:t>
      </w:r>
      <w:r w:rsidR="004E0645">
        <w:rPr>
          <w:bCs/>
          <w:sz w:val="28"/>
          <w:szCs w:val="28"/>
        </w:rPr>
        <w:t>…4</w:t>
      </w: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Кварцевое стекло………………………………………………………</w:t>
      </w:r>
      <w:r w:rsidR="004E0645">
        <w:rPr>
          <w:bCs/>
          <w:sz w:val="28"/>
          <w:szCs w:val="28"/>
        </w:rPr>
        <w:t>..7</w:t>
      </w: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 Органические стекла……………………………………………………</w:t>
      </w:r>
      <w:r w:rsidR="004E0645">
        <w:rPr>
          <w:bCs/>
          <w:sz w:val="28"/>
          <w:szCs w:val="28"/>
        </w:rPr>
        <w:t>8</w:t>
      </w: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Заключение………………………………………………………………</w:t>
      </w:r>
      <w:r w:rsidR="004E0645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.</w:t>
      </w:r>
      <w:r w:rsidR="004E0645">
        <w:rPr>
          <w:bCs/>
          <w:sz w:val="28"/>
          <w:szCs w:val="28"/>
        </w:rPr>
        <w:t>12</w:t>
      </w: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Список использованной литературы…………………………………</w:t>
      </w:r>
      <w:r w:rsidR="004E0645">
        <w:rPr>
          <w:bCs/>
          <w:sz w:val="28"/>
          <w:szCs w:val="28"/>
        </w:rPr>
        <w:t>….13</w:t>
      </w: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P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91454D">
        <w:rPr>
          <w:b/>
          <w:bCs/>
          <w:sz w:val="28"/>
          <w:szCs w:val="28"/>
        </w:rPr>
        <w:lastRenderedPageBreak/>
        <w:t>Введение</w:t>
      </w: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Pr="0091454D" w:rsidRDefault="0091454D" w:rsidP="00695C7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Данная работа написана на тему «Оптические материалы для  инфракрасной области спектра».  </w:t>
      </w:r>
      <w:r w:rsidRPr="0091454D">
        <w:rPr>
          <w:rFonts w:ascii="Times New Roman" w:eastAsia="Times New Roman" w:hAnsi="Times New Roman" w:cs="Times New Roman"/>
          <w:bCs/>
          <w:sz w:val="28"/>
          <w:szCs w:val="28"/>
        </w:rPr>
        <w:t>Оптические материалы</w:t>
      </w:r>
      <w:r w:rsidRPr="0091454D">
        <w:rPr>
          <w:rFonts w:ascii="Times New Roman" w:eastAsia="Times New Roman" w:hAnsi="Times New Roman" w:cs="Times New Roman"/>
          <w:sz w:val="28"/>
          <w:szCs w:val="28"/>
        </w:rPr>
        <w:t xml:space="preserve"> (например, </w:t>
      </w:r>
      <w:hyperlink r:id="rId7" w:tooltip="Стекло" w:history="1">
        <w:r w:rsidRPr="0091454D">
          <w:rPr>
            <w:rFonts w:ascii="Times New Roman" w:eastAsia="Times New Roman" w:hAnsi="Times New Roman" w:cs="Times New Roman"/>
            <w:sz w:val="28"/>
            <w:szCs w:val="28"/>
          </w:rPr>
          <w:t>стекло</w:t>
        </w:r>
      </w:hyperlink>
      <w:r w:rsidRPr="0091454D">
        <w:rPr>
          <w:rFonts w:ascii="Times New Roman" w:eastAsia="Times New Roman" w:hAnsi="Times New Roman" w:cs="Times New Roman"/>
          <w:sz w:val="28"/>
          <w:szCs w:val="28"/>
        </w:rPr>
        <w:t xml:space="preserve">) — технические природные и синтетические материалы, прозрачные в том или ином диапазоне </w:t>
      </w:r>
      <w:hyperlink r:id="rId8" w:tooltip="Электромагнитное излучение" w:history="1">
        <w:r w:rsidRPr="0091454D">
          <w:rPr>
            <w:rFonts w:ascii="Times New Roman" w:eastAsia="Times New Roman" w:hAnsi="Times New Roman" w:cs="Times New Roman"/>
            <w:sz w:val="28"/>
            <w:szCs w:val="28"/>
          </w:rPr>
          <w:t>электромагнитных волн</w:t>
        </w:r>
      </w:hyperlink>
      <w:r w:rsidRPr="0091454D">
        <w:rPr>
          <w:rFonts w:ascii="Times New Roman" w:eastAsia="Times New Roman" w:hAnsi="Times New Roman" w:cs="Times New Roman"/>
          <w:sz w:val="28"/>
          <w:szCs w:val="28"/>
        </w:rPr>
        <w:t xml:space="preserve">. Оптические материалы применяют для изготовления элементов </w:t>
      </w:r>
      <w:hyperlink r:id="rId9" w:tooltip="Оптические системы (такой страницы не существует)" w:history="1">
        <w:r w:rsidRPr="0091454D">
          <w:rPr>
            <w:rFonts w:ascii="Times New Roman" w:eastAsia="Times New Roman" w:hAnsi="Times New Roman" w:cs="Times New Roman"/>
            <w:sz w:val="28"/>
            <w:szCs w:val="28"/>
          </w:rPr>
          <w:t>оптических систем</w:t>
        </w:r>
      </w:hyperlink>
      <w:r w:rsidRPr="0091454D">
        <w:rPr>
          <w:rFonts w:ascii="Times New Roman" w:eastAsia="Times New Roman" w:hAnsi="Times New Roman" w:cs="Times New Roman"/>
          <w:sz w:val="28"/>
          <w:szCs w:val="28"/>
        </w:rPr>
        <w:t xml:space="preserve">, работающих в разных областях </w:t>
      </w:r>
      <w:hyperlink r:id="rId10" w:tooltip="Спектр" w:history="1">
        <w:r w:rsidRPr="0091454D">
          <w:rPr>
            <w:rFonts w:ascii="Times New Roman" w:eastAsia="Times New Roman" w:hAnsi="Times New Roman" w:cs="Times New Roman"/>
            <w:sz w:val="28"/>
            <w:szCs w:val="28"/>
          </w:rPr>
          <w:t>спектра</w:t>
        </w:r>
      </w:hyperlink>
      <w:r w:rsidRPr="009145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1" w:tooltip="Электромагнитное излучение" w:history="1">
        <w:r w:rsidRPr="0091454D">
          <w:rPr>
            <w:rFonts w:ascii="Times New Roman" w:eastAsia="Times New Roman" w:hAnsi="Times New Roman" w:cs="Times New Roman"/>
            <w:sz w:val="28"/>
            <w:szCs w:val="28"/>
          </w:rPr>
          <w:t>электромагнитных волн</w:t>
        </w:r>
      </w:hyperlink>
      <w:r w:rsidRPr="0091454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1454D">
        <w:rPr>
          <w:rFonts w:ascii="Times New Roman" w:eastAsia="Times New Roman" w:hAnsi="Times New Roman" w:cs="Times New Roman"/>
          <w:sz w:val="28"/>
          <w:szCs w:val="28"/>
        </w:rPr>
        <w:t>В качестве оптических материалов используют неорганические, органические вещества. Роль оптических материалов могут выполнять такие оптические среды, как полимеры, оптические плёнки, воздух или другие газы (например, СО</w:t>
      </w:r>
      <w:r w:rsidRPr="0091454D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91454D">
        <w:rPr>
          <w:rFonts w:ascii="Times New Roman" w:eastAsia="Times New Roman" w:hAnsi="Times New Roman" w:cs="Times New Roman"/>
          <w:sz w:val="28"/>
          <w:szCs w:val="28"/>
        </w:rPr>
        <w:t xml:space="preserve"> в газовых </w:t>
      </w:r>
      <w:hyperlink r:id="rId12" w:tooltip="Лазер" w:history="1">
        <w:r w:rsidRPr="0091454D">
          <w:rPr>
            <w:rFonts w:ascii="Times New Roman" w:eastAsia="Times New Roman" w:hAnsi="Times New Roman" w:cs="Times New Roman"/>
            <w:sz w:val="28"/>
            <w:szCs w:val="28"/>
          </w:rPr>
          <w:t>лазерах</w:t>
        </w:r>
      </w:hyperlink>
      <w:r w:rsidRPr="0091454D">
        <w:rPr>
          <w:rFonts w:ascii="Times New Roman" w:eastAsia="Times New Roman" w:hAnsi="Times New Roman" w:cs="Times New Roman"/>
          <w:sz w:val="28"/>
          <w:szCs w:val="28"/>
        </w:rPr>
        <w:t xml:space="preserve">), жидкости. </w:t>
      </w:r>
    </w:p>
    <w:p w:rsidR="0091454D" w:rsidRDefault="00695C7D" w:rsidP="00695C7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Целью данной работы является изучение оптических материалов для инфракрасной области спектра.</w:t>
      </w:r>
    </w:p>
    <w:p w:rsidR="00695C7D" w:rsidRDefault="00695C7D" w:rsidP="00695C7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Задачи в данной работе автор ставит следующие:</w:t>
      </w:r>
    </w:p>
    <w:p w:rsidR="00695C7D" w:rsidRDefault="00695C7D" w:rsidP="00695C7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- рассмотреть  оптические стекла;</w:t>
      </w:r>
    </w:p>
    <w:p w:rsidR="00695C7D" w:rsidRDefault="00695C7D" w:rsidP="00695C7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рассмотреть кварцевые стекла;</w:t>
      </w:r>
    </w:p>
    <w:p w:rsidR="00695C7D" w:rsidRDefault="00695C7D" w:rsidP="00695C7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рассмотреть органические стекла. </w:t>
      </w:r>
    </w:p>
    <w:p w:rsidR="0091454D" w:rsidRDefault="00695C7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Работа состоит из  основной части, введения и заключения. К работе также прилагается список использованной литературы и содержание работы. </w:t>
      </w: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95C7D" w:rsidRDefault="00695C7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95C7D" w:rsidRDefault="00695C7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95C7D" w:rsidRDefault="00695C7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95C7D" w:rsidRDefault="00695C7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95C7D" w:rsidRDefault="00695C7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95C7D" w:rsidRDefault="00695C7D" w:rsidP="0091454D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695C7D" w:rsidRDefault="00695C7D" w:rsidP="00695C7D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91454D" w:rsidRPr="0091454D" w:rsidRDefault="0091454D" w:rsidP="0091454D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91454D">
        <w:rPr>
          <w:b/>
          <w:bCs/>
          <w:sz w:val="28"/>
          <w:szCs w:val="28"/>
        </w:rPr>
        <w:lastRenderedPageBreak/>
        <w:t>Оптические материалы для  инфракрасной области</w:t>
      </w:r>
      <w:r>
        <w:rPr>
          <w:b/>
          <w:bCs/>
          <w:sz w:val="28"/>
          <w:szCs w:val="28"/>
        </w:rPr>
        <w:t xml:space="preserve"> спектра</w:t>
      </w:r>
    </w:p>
    <w:p w:rsidR="0091454D" w:rsidRDefault="0091454D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A524B" w:rsidRPr="00F66515" w:rsidRDefault="002A524B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bCs/>
          <w:sz w:val="28"/>
          <w:szCs w:val="28"/>
        </w:rPr>
        <w:t>Оптические материалы</w:t>
      </w:r>
      <w:r w:rsidRPr="00F66515">
        <w:rPr>
          <w:sz w:val="28"/>
          <w:szCs w:val="28"/>
        </w:rPr>
        <w:t xml:space="preserve"> — природные и синтетические материалы, </w:t>
      </w:r>
      <w:hyperlink r:id="rId13" w:tooltip="Монокристалл" w:history="1">
        <w:r w:rsidRPr="00F66515">
          <w:rPr>
            <w:rStyle w:val="a4"/>
            <w:color w:val="auto"/>
            <w:sz w:val="28"/>
            <w:szCs w:val="28"/>
            <w:u w:val="none"/>
          </w:rPr>
          <w:t>монокристаллы</w:t>
        </w:r>
      </w:hyperlink>
      <w:r w:rsidRPr="00F66515">
        <w:rPr>
          <w:sz w:val="28"/>
          <w:szCs w:val="28"/>
        </w:rPr>
        <w:t xml:space="preserve">, </w:t>
      </w:r>
      <w:hyperlink r:id="rId14" w:tooltip="Стекло" w:history="1">
        <w:r w:rsidRPr="00F66515">
          <w:rPr>
            <w:rStyle w:val="a4"/>
            <w:color w:val="auto"/>
            <w:sz w:val="28"/>
            <w:szCs w:val="28"/>
            <w:u w:val="none"/>
          </w:rPr>
          <w:t>стёкла</w:t>
        </w:r>
      </w:hyperlink>
      <w:r w:rsidRPr="00F66515">
        <w:rPr>
          <w:sz w:val="28"/>
          <w:szCs w:val="28"/>
        </w:rPr>
        <w:t xml:space="preserve"> (</w:t>
      </w:r>
      <w:hyperlink r:id="rId15" w:tooltip="Оптическое стекло" w:history="1">
        <w:r w:rsidRPr="00F66515">
          <w:rPr>
            <w:rStyle w:val="a4"/>
            <w:color w:val="auto"/>
            <w:sz w:val="28"/>
            <w:szCs w:val="28"/>
            <w:u w:val="none"/>
          </w:rPr>
          <w:t>оптическое стекло</w:t>
        </w:r>
      </w:hyperlink>
      <w:r w:rsidRPr="00F66515">
        <w:rPr>
          <w:sz w:val="28"/>
          <w:szCs w:val="28"/>
        </w:rPr>
        <w:t xml:space="preserve">, </w:t>
      </w:r>
      <w:hyperlink r:id="rId16" w:tooltip="Ситаллы" w:history="1">
        <w:r w:rsidRPr="00F66515">
          <w:rPr>
            <w:rStyle w:val="a4"/>
            <w:color w:val="auto"/>
            <w:sz w:val="28"/>
            <w:szCs w:val="28"/>
            <w:u w:val="none"/>
          </w:rPr>
          <w:t>фотоситаллы</w:t>
        </w:r>
      </w:hyperlink>
      <w:r w:rsidRPr="00F66515">
        <w:rPr>
          <w:sz w:val="28"/>
          <w:szCs w:val="28"/>
        </w:rPr>
        <w:t>), поликристаллические (</w:t>
      </w:r>
      <w:hyperlink r:id="rId17" w:tooltip="Прозрачные керамические материалы" w:history="1">
        <w:r w:rsidR="00F66515">
          <w:rPr>
            <w:rStyle w:val="a4"/>
            <w:color w:val="auto"/>
            <w:sz w:val="28"/>
            <w:szCs w:val="28"/>
            <w:u w:val="none"/>
          </w:rPr>
          <w:t>п</w:t>
        </w:r>
        <w:r w:rsidRPr="00F66515">
          <w:rPr>
            <w:rStyle w:val="a4"/>
            <w:color w:val="auto"/>
            <w:sz w:val="28"/>
            <w:szCs w:val="28"/>
            <w:u w:val="none"/>
          </w:rPr>
          <w:t>розрачные керамические материалы</w:t>
        </w:r>
      </w:hyperlink>
      <w:r w:rsidRPr="00F66515">
        <w:rPr>
          <w:sz w:val="28"/>
          <w:szCs w:val="28"/>
        </w:rPr>
        <w:t>), полимерные (</w:t>
      </w:r>
      <w:hyperlink r:id="rId18" w:tooltip="Органическое стекло" w:history="1">
        <w:r w:rsidR="00F66515">
          <w:rPr>
            <w:rStyle w:val="a4"/>
            <w:color w:val="auto"/>
            <w:sz w:val="28"/>
            <w:szCs w:val="28"/>
            <w:u w:val="none"/>
          </w:rPr>
          <w:t>о</w:t>
        </w:r>
        <w:r w:rsidRPr="00F66515">
          <w:rPr>
            <w:rStyle w:val="a4"/>
            <w:color w:val="auto"/>
            <w:sz w:val="28"/>
            <w:szCs w:val="28"/>
            <w:u w:val="none"/>
          </w:rPr>
          <w:t>рганическое стекло</w:t>
        </w:r>
      </w:hyperlink>
      <w:r w:rsidRPr="00F66515">
        <w:rPr>
          <w:sz w:val="28"/>
          <w:szCs w:val="28"/>
        </w:rPr>
        <w:t xml:space="preserve">) и другие материалы, прозрачные в том или ином диапазоне </w:t>
      </w:r>
      <w:hyperlink r:id="rId19" w:tooltip="Электромагнитн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электромагнитных волн</w:t>
        </w:r>
      </w:hyperlink>
      <w:r w:rsidRPr="00F66515">
        <w:rPr>
          <w:sz w:val="28"/>
          <w:szCs w:val="28"/>
        </w:rPr>
        <w:t xml:space="preserve">. Их применяют для изготовления оптических элементов, работающих в </w:t>
      </w:r>
      <w:hyperlink r:id="rId20" w:tooltip="Ультрафиолетов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ультрафиолетовой</w:t>
        </w:r>
      </w:hyperlink>
      <w:r w:rsidRPr="00F66515">
        <w:rPr>
          <w:sz w:val="28"/>
          <w:szCs w:val="28"/>
        </w:rPr>
        <w:t xml:space="preserve">, </w:t>
      </w:r>
      <w:hyperlink r:id="rId21" w:tooltip="Видим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видимой</w:t>
        </w:r>
      </w:hyperlink>
      <w:r w:rsidRPr="00F66515">
        <w:rPr>
          <w:sz w:val="28"/>
          <w:szCs w:val="28"/>
        </w:rPr>
        <w:t xml:space="preserve">, </w:t>
      </w:r>
      <w:hyperlink r:id="rId22" w:tooltip="Инфракрасн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инфракрасной</w:t>
        </w:r>
      </w:hyperlink>
      <w:r w:rsidRPr="00F66515">
        <w:rPr>
          <w:sz w:val="28"/>
          <w:szCs w:val="28"/>
        </w:rPr>
        <w:t xml:space="preserve"> областях </w:t>
      </w:r>
      <w:hyperlink r:id="rId23" w:tooltip="Спектр" w:history="1">
        <w:r w:rsidRPr="00F66515">
          <w:rPr>
            <w:rStyle w:val="a4"/>
            <w:color w:val="auto"/>
            <w:sz w:val="28"/>
            <w:szCs w:val="28"/>
            <w:u w:val="none"/>
          </w:rPr>
          <w:t>спектра</w:t>
        </w:r>
      </w:hyperlink>
      <w:r w:rsidRPr="00F66515">
        <w:rPr>
          <w:sz w:val="28"/>
          <w:szCs w:val="28"/>
        </w:rPr>
        <w:t>.</w:t>
      </w:r>
    </w:p>
    <w:p w:rsidR="002A524B" w:rsidRPr="00F66515" w:rsidRDefault="002A524B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>В разговорной речи и в промышленности нередко все твёрдые оптические материалы называют стёклами.</w:t>
      </w:r>
    </w:p>
    <w:p w:rsidR="002A524B" w:rsidRPr="00F66515" w:rsidRDefault="002A524B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Роль оптических материалов иногда выполняют и оптические среды, некоторые полимеры, плёнки, воздух, газы, жидкости и другие вещества, пропускающие </w:t>
      </w:r>
      <w:hyperlink r:id="rId24" w:tooltip="Электромагнитн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оптическое излучение</w:t>
        </w:r>
      </w:hyperlink>
      <w:r w:rsidRPr="00F66515">
        <w:rPr>
          <w:sz w:val="28"/>
          <w:szCs w:val="28"/>
        </w:rPr>
        <w:t>.</w:t>
      </w:r>
    </w:p>
    <w:p w:rsidR="00FE41D9" w:rsidRDefault="00FE41D9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FE41D9" w:rsidRPr="00FE41D9" w:rsidRDefault="00FE41D9" w:rsidP="00FE41D9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 w:rsidRPr="00FE41D9">
        <w:rPr>
          <w:b/>
          <w:bCs/>
          <w:sz w:val="28"/>
          <w:szCs w:val="28"/>
        </w:rPr>
        <w:t>1. Оптические стекла</w:t>
      </w:r>
    </w:p>
    <w:p w:rsidR="00FE41D9" w:rsidRDefault="00FE41D9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2A524B" w:rsidRPr="00F66515" w:rsidRDefault="002A524B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bCs/>
          <w:sz w:val="28"/>
          <w:szCs w:val="28"/>
        </w:rPr>
        <w:t>Опти́ческое стекло́</w:t>
      </w:r>
      <w:r w:rsidRPr="00F66515">
        <w:rPr>
          <w:sz w:val="28"/>
          <w:szCs w:val="28"/>
        </w:rPr>
        <w:t xml:space="preserve"> — </w:t>
      </w:r>
      <w:hyperlink r:id="rId25" w:tooltip="Прозрачность среды" w:history="1">
        <w:r w:rsidRPr="00F66515">
          <w:rPr>
            <w:rStyle w:val="a4"/>
            <w:color w:val="auto"/>
            <w:sz w:val="28"/>
            <w:szCs w:val="28"/>
            <w:u w:val="none"/>
          </w:rPr>
          <w:t>прозрачное</w:t>
        </w:r>
      </w:hyperlink>
      <w:r w:rsidRPr="00F66515">
        <w:rPr>
          <w:sz w:val="28"/>
          <w:szCs w:val="28"/>
        </w:rPr>
        <w:t xml:space="preserve"> </w:t>
      </w:r>
      <w:hyperlink r:id="rId26" w:tooltip="Стекло" w:history="1">
        <w:r w:rsidRPr="00F66515">
          <w:rPr>
            <w:rStyle w:val="a4"/>
            <w:color w:val="auto"/>
            <w:sz w:val="28"/>
            <w:szCs w:val="28"/>
            <w:u w:val="none"/>
          </w:rPr>
          <w:t>стекло</w:t>
        </w:r>
      </w:hyperlink>
      <w:r w:rsidRPr="00F66515">
        <w:rPr>
          <w:sz w:val="28"/>
          <w:szCs w:val="28"/>
        </w:rPr>
        <w:t xml:space="preserve"> специального состава, используемое для изготовления различных деталей </w:t>
      </w:r>
      <w:hyperlink r:id="rId27" w:tooltip="Оптические системы" w:history="1">
        <w:r w:rsidRPr="00F66515">
          <w:rPr>
            <w:rStyle w:val="a4"/>
            <w:color w:val="auto"/>
            <w:sz w:val="28"/>
            <w:szCs w:val="28"/>
            <w:u w:val="none"/>
          </w:rPr>
          <w:t>оптических приборов</w:t>
        </w:r>
      </w:hyperlink>
      <w:r w:rsidRPr="00F66515">
        <w:rPr>
          <w:sz w:val="28"/>
          <w:szCs w:val="28"/>
        </w:rPr>
        <w:t>.</w:t>
      </w:r>
    </w:p>
    <w:p w:rsidR="002A524B" w:rsidRPr="00F66515" w:rsidRDefault="002A524B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От обычного технического стекла отличается особенно высокой </w:t>
      </w:r>
      <w:hyperlink r:id="rId28" w:tooltip="Прозрачность" w:history="1">
        <w:r w:rsidRPr="00F66515">
          <w:rPr>
            <w:rStyle w:val="a4"/>
            <w:color w:val="auto"/>
            <w:sz w:val="28"/>
            <w:szCs w:val="28"/>
            <w:u w:val="none"/>
          </w:rPr>
          <w:t>прозрачностью</w:t>
        </w:r>
      </w:hyperlink>
      <w:r w:rsidRPr="00F66515">
        <w:rPr>
          <w:sz w:val="28"/>
          <w:szCs w:val="28"/>
        </w:rPr>
        <w:t xml:space="preserve">, чистотой, бесцветностью, однородностью, а также строго нормированными </w:t>
      </w:r>
      <w:hyperlink r:id="rId29" w:tooltip="Показатель преломления" w:history="1">
        <w:r w:rsidRPr="00F66515">
          <w:rPr>
            <w:rStyle w:val="a4"/>
            <w:color w:val="auto"/>
            <w:sz w:val="28"/>
            <w:szCs w:val="28"/>
            <w:u w:val="none"/>
          </w:rPr>
          <w:t>преломляющей способностью</w:t>
        </w:r>
      </w:hyperlink>
      <w:r w:rsidRPr="00F66515">
        <w:rPr>
          <w:sz w:val="28"/>
          <w:szCs w:val="28"/>
        </w:rPr>
        <w:t xml:space="preserve">, </w:t>
      </w:r>
      <w:hyperlink r:id="rId30" w:tooltip="Дисперсия света" w:history="1">
        <w:r w:rsidRPr="00F66515">
          <w:rPr>
            <w:rStyle w:val="a4"/>
            <w:color w:val="auto"/>
            <w:sz w:val="28"/>
            <w:szCs w:val="28"/>
            <w:u w:val="none"/>
          </w:rPr>
          <w:t>дисперсией</w:t>
        </w:r>
      </w:hyperlink>
      <w:r w:rsidRPr="00F66515">
        <w:rPr>
          <w:sz w:val="28"/>
          <w:szCs w:val="28"/>
        </w:rPr>
        <w:t>, в необходимых случаях - цветом. Выполнение всех этих требований значительно усложняет и удорожает производство оптического стекла.</w:t>
      </w:r>
    </w:p>
    <w:p w:rsidR="002A524B" w:rsidRPr="00F66515" w:rsidRDefault="002A524B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sz w:val="28"/>
          <w:szCs w:val="28"/>
        </w:rPr>
        <w:t xml:space="preserve">В силу исключительно высоких требований, предъявляемых к качеству изображения в </w:t>
      </w:r>
      <w:hyperlink r:id="rId31" w:tooltip="Оптическая система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оптических системах</w:t>
        </w:r>
      </w:hyperlink>
      <w:r w:rsidRPr="00F66515">
        <w:rPr>
          <w:rFonts w:ascii="Times New Roman" w:hAnsi="Times New Roman" w:cs="Times New Roman"/>
          <w:sz w:val="28"/>
          <w:szCs w:val="28"/>
        </w:rPr>
        <w:t>, естественно возникла необходимость в изготовлении широкого ассортимента специальных сортов стекла, различных по своим свойствам.</w:t>
      </w:r>
    </w:p>
    <w:p w:rsidR="004E0645" w:rsidRPr="00F66515" w:rsidRDefault="002A524B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sz w:val="28"/>
          <w:szCs w:val="28"/>
        </w:rPr>
        <w:lastRenderedPageBreak/>
        <w:t xml:space="preserve">В состав шихты для варки оптического стекла обычно входит чистый </w:t>
      </w:r>
      <w:hyperlink r:id="rId32" w:tooltip="Кремнезём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кремнезём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tooltip="Сода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сода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tooltip="Борная кислота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борная кислота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нередко - соли </w:t>
      </w:r>
      <w:hyperlink r:id="rId35" w:tooltip="Барий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бария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hyperlink r:id="rId36" w:tooltip="Оксид свинца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оксид свинца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hyperlink r:id="rId37" w:tooltip="Фторид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фториды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и другие компоненты.</w:t>
      </w:r>
    </w:p>
    <w:p w:rsidR="002A524B" w:rsidRPr="00F66515" w:rsidRDefault="002A524B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sz w:val="28"/>
          <w:szCs w:val="28"/>
        </w:rPr>
        <w:t xml:space="preserve">Основные свойства оптического стекла характеризуются </w:t>
      </w:r>
      <w:hyperlink r:id="rId38" w:tooltip="Показатель преломления" w:history="1">
        <w:r w:rsidRPr="00F66515">
          <w:rPr>
            <w:rStyle w:val="a4"/>
            <w:rFonts w:ascii="Times New Roman" w:hAnsi="Times New Roman" w:cs="Times New Roman"/>
            <w:i/>
            <w:iCs/>
            <w:color w:val="auto"/>
            <w:sz w:val="28"/>
            <w:szCs w:val="28"/>
            <w:u w:val="none"/>
          </w:rPr>
          <w:t>показателем преломления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средней дисперсией</w:t>
      </w:r>
      <w:r w:rsidRPr="00F66515">
        <w:rPr>
          <w:rFonts w:ascii="Times New Roman" w:hAnsi="Times New Roman" w:cs="Times New Roman"/>
          <w:sz w:val="28"/>
          <w:szCs w:val="28"/>
        </w:rPr>
        <w:t xml:space="preserve"> и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коэффициентом дисперсии</w:t>
      </w:r>
      <w:r w:rsidRPr="00F66515">
        <w:rPr>
          <w:rFonts w:ascii="Times New Roman" w:hAnsi="Times New Roman" w:cs="Times New Roman"/>
          <w:sz w:val="28"/>
          <w:szCs w:val="28"/>
        </w:rPr>
        <w:t xml:space="preserve">. В отдельных случаях для характеристики оптических стёкол используется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частные дисперсии</w:t>
      </w:r>
      <w:r w:rsidRPr="00F66515">
        <w:rPr>
          <w:rFonts w:ascii="Times New Roman" w:hAnsi="Times New Roman" w:cs="Times New Roman"/>
          <w:sz w:val="28"/>
          <w:szCs w:val="28"/>
        </w:rPr>
        <w:t xml:space="preserve"> и относительные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частные дисперсии</w:t>
      </w:r>
      <w:r w:rsidRPr="00F66515">
        <w:rPr>
          <w:rFonts w:ascii="Times New Roman" w:hAnsi="Times New Roman" w:cs="Times New Roman"/>
          <w:sz w:val="28"/>
          <w:szCs w:val="28"/>
        </w:rPr>
        <w:t>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В основу исторически сложившейся классификации оптических стёкол легло общее представление о связи между химическим составом и оптическими постоянными. До работ </w:t>
      </w:r>
      <w:hyperlink r:id="rId39" w:tooltip="Шотт, Фридрих Отто (страница отсутствует)" w:history="1">
        <w:r w:rsidRPr="00F66515">
          <w:rPr>
            <w:rFonts w:ascii="Times New Roman" w:eastAsia="Times New Roman" w:hAnsi="Times New Roman" w:cs="Times New Roman"/>
            <w:sz w:val="28"/>
            <w:szCs w:val="28"/>
          </w:rPr>
          <w:t>Шотта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 оптические стёкла состояли почти исключительно из кремнезёма в соединении с окислами натрия, калия, кальция и свинца. Для таких стёкол существует функциональная зависимость между показателями преломления </w:t>
      </w:r>
      <w:r w:rsidRPr="00F66515">
        <w:rPr>
          <w:rFonts w:ascii="Times New Roman" w:eastAsia="Times New Roman" w:hAnsi="Times New Roman" w:cs="Times New Roman"/>
          <w:i/>
          <w:iCs/>
          <w:sz w:val="28"/>
          <w:szCs w:val="28"/>
        </w:rPr>
        <w:t>n</w:t>
      </w:r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 и коэффициентами средней дисперсии </w:t>
      </w:r>
      <w:r w:rsidRPr="00F66515">
        <w:rPr>
          <w:rFonts w:ascii="Times New Roman" w:eastAsia="Times New Roman" w:hAnsi="Times New Roman" w:cs="Times New Roman"/>
          <w:i/>
          <w:iCs/>
          <w:sz w:val="28"/>
          <w:szCs w:val="28"/>
        </w:rPr>
        <w:t>v</w:t>
      </w:r>
      <w:r w:rsidRPr="00F66515">
        <w:rPr>
          <w:rFonts w:ascii="Times New Roman" w:eastAsia="Times New Roman" w:hAnsi="Times New Roman" w:cs="Times New Roman"/>
          <w:sz w:val="28"/>
          <w:szCs w:val="28"/>
        </w:rPr>
        <w:t>, что и было отражено в так называемой диаграмме Аббе. На этой диаграмме бесцветные оптические стёкла располагаются в виде широкой области вытянутой от нижнего левого угла диаграммы к её правому верхнему углу. Таким образом, можно было увидеть взаимосвязь изменения двух основных оптических характеристик с химическим составом оптических стёкол. Причём, с возрастанием показателя преломления, коэффициент дисперсии, как правило, уменьшался.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 были выделены два основных типа оптических стёкол: </w:t>
      </w:r>
      <w:hyperlink r:id="rId40" w:tooltip="Крон (стекло)" w:history="1">
        <w:r w:rsidRPr="00F66515">
          <w:rPr>
            <w:rFonts w:ascii="Times New Roman" w:eastAsia="Times New Roman" w:hAnsi="Times New Roman" w:cs="Times New Roman"/>
            <w:i/>
            <w:iCs/>
            <w:sz w:val="28"/>
            <w:szCs w:val="28"/>
          </w:rPr>
          <w:t>кро́ны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 (стёкла с низким показателем преломления и высоким значениями коэффициента дисперсии) и </w:t>
      </w:r>
      <w:hyperlink r:id="rId41" w:tooltip="Флинт (стекло)" w:history="1">
        <w:r w:rsidRPr="00F66515">
          <w:rPr>
            <w:rFonts w:ascii="Times New Roman" w:eastAsia="Times New Roman" w:hAnsi="Times New Roman" w:cs="Times New Roman"/>
            <w:i/>
            <w:iCs/>
            <w:sz w:val="28"/>
            <w:szCs w:val="28"/>
          </w:rPr>
          <w:t>фли́нты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 (стёкла с низкими значениям коэффициента дисперсии и высоким показателем преломления). При этом к группе кронов относились натриево-силикатные стекла, а к группе флинтов — стёкла, содержащие свинец.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В дальнейшем, в связи с ростом числа оптических стёкол, потребовалось делить диаграмму Аббе на бо́льшее число участков, соответствующих новым типам. Так, от кронов отделились лёгкие, тяжёлые и сверхтяжёлые кроны (ЛК, ТК, СТК), а от флинтов — лёгкие, тяжёлые и </w:t>
      </w:r>
      <w:r w:rsidRPr="00F66515">
        <w:rPr>
          <w:rFonts w:ascii="Times New Roman" w:eastAsia="Times New Roman" w:hAnsi="Times New Roman" w:cs="Times New Roman"/>
          <w:sz w:val="28"/>
          <w:szCs w:val="28"/>
        </w:rPr>
        <w:lastRenderedPageBreak/>
        <w:t>сверхтяжёлые флинты (ЛФ, ТФ, СТФ). К тому же, между лёгкими кронами и лёгкими флинтами появилась группа кронфлинтов.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>Появились новые типы стёкол, как на основе несиликатных стеклообразователей (боратные, фосфатные, фторидные и др.), так и включающие новые компоненты (окислы лантана, тантала, титана). Такие типы часто (в каталогах зарубежных производителей — как правило) обозначаются с применением названий химических элементов, окислы которых и придают стёклам специфические свойства.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>Использование подобных стёкол, для которых характерны иные сочетания главного показателя преломления и коэффициента дисперсии, существенно расширили область занимаемую оптическими стёклами на диаграмме Аббе. К тому же, связь между уменьшением коэффициента дисперсии и возрастанием показателя преломления стала менее заметной.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F66515">
        <w:rPr>
          <w:rFonts w:ascii="Times New Roman" w:hAnsi="Times New Roman" w:cs="Times New Roman"/>
          <w:sz w:val="28"/>
          <w:szCs w:val="28"/>
        </w:rPr>
        <w:t xml:space="preserve">Кроме того, существуют так называемые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«особые»</w:t>
      </w:r>
      <w:r w:rsidRPr="00F66515">
        <w:rPr>
          <w:rFonts w:ascii="Times New Roman" w:hAnsi="Times New Roman" w:cs="Times New Roman"/>
          <w:sz w:val="28"/>
          <w:szCs w:val="28"/>
        </w:rPr>
        <w:t xml:space="preserve"> стёкла, или стёкла с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«особым ходом частных дисперсий»</w:t>
      </w:r>
      <w:r w:rsidRPr="00F66515">
        <w:rPr>
          <w:rFonts w:ascii="Times New Roman" w:hAnsi="Times New Roman" w:cs="Times New Roman"/>
          <w:sz w:val="28"/>
          <w:szCs w:val="28"/>
        </w:rPr>
        <w:t xml:space="preserve">. Большинство из них относятся к двум типам, объединённым собирательными терминами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«ланг-кроны»</w:t>
      </w:r>
      <w:r w:rsidRPr="00F66515">
        <w:rPr>
          <w:rFonts w:ascii="Times New Roman" w:hAnsi="Times New Roman" w:cs="Times New Roman"/>
          <w:sz w:val="28"/>
          <w:szCs w:val="28"/>
        </w:rPr>
        <w:t xml:space="preserve"> (кроны с увеличенными относительными частными дисперсиями) и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«курц-флинты»</w:t>
      </w:r>
      <w:r w:rsidRPr="00F66515">
        <w:rPr>
          <w:rFonts w:ascii="Times New Roman" w:hAnsi="Times New Roman" w:cs="Times New Roman"/>
          <w:sz w:val="28"/>
          <w:szCs w:val="28"/>
        </w:rPr>
        <w:t xml:space="preserve"> (флинты с уменьшенными частными дисперсиями). Эти наименования, происходящие от немецких слов lang (длинный) и kurz (короткий), весьма условны, и для большинства «особых» стёкол не связаны напрямую с особенностями химического состава и/или структуры.</w:t>
      </w:r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Одни из первых серьёзных попыток получения оптического стекла, то есть стекла достаточной химической и физической однородности, и обладающего специфическими оптическими свойствами, можно отнести к XVII веку. Так, в труде немецкого химика Кункеля (Johannes Kunckel) «Ars vitraria experimentalis» (1689 г.) упоминается о борной и фосфорной кислотах, как компонентах стекла, и о боросиликатном кроне, близком по составу к некоторым современным сортам. В 1663 г. в патенте англичанина Тильсона упоминается о введении окиси свинца в «флинт-глас», а в XVIII веке это стекло начинают применять для изготовления ахроматических линз сперва </w:t>
      </w:r>
      <w:r w:rsidRPr="00F66515">
        <w:rPr>
          <w:sz w:val="28"/>
          <w:szCs w:val="28"/>
        </w:rPr>
        <w:lastRenderedPageBreak/>
        <w:t>Честер Мур Холл (1729 г.), а затем, и с бо́льшим успехом, Питер Доллонд (1758 г.).</w:t>
      </w:r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Началом промышленного производства оптического стекла можно считать результат многолетней работы швейцарца Гинана, которому, совместно с </w:t>
      </w:r>
      <w:hyperlink r:id="rId42" w:tooltip="Фраунгофер, Йозеф" w:history="1">
        <w:r w:rsidRPr="00F66515">
          <w:rPr>
            <w:rStyle w:val="a4"/>
            <w:color w:val="auto"/>
            <w:sz w:val="28"/>
            <w:szCs w:val="28"/>
            <w:u w:val="none"/>
          </w:rPr>
          <w:t>Фраунгофером</w:t>
        </w:r>
      </w:hyperlink>
      <w:r w:rsidRPr="00F66515">
        <w:rPr>
          <w:sz w:val="28"/>
          <w:szCs w:val="28"/>
        </w:rPr>
        <w:t xml:space="preserve">, удалось внедрить на заводе Утцшнайдера в </w:t>
      </w:r>
      <w:hyperlink r:id="rId43" w:tooltip="Бенедиктбойерн" w:history="1">
        <w:r w:rsidRPr="00F66515">
          <w:rPr>
            <w:rStyle w:val="a4"/>
            <w:color w:val="auto"/>
            <w:sz w:val="28"/>
            <w:szCs w:val="28"/>
            <w:u w:val="none"/>
          </w:rPr>
          <w:t>Бенедиктбойерне</w:t>
        </w:r>
      </w:hyperlink>
      <w:r w:rsidRPr="00F66515">
        <w:rPr>
          <w:sz w:val="28"/>
          <w:szCs w:val="28"/>
        </w:rPr>
        <w:t xml:space="preserve"> (Бавария) более или менее надёжный способ получения хорошего оптического стекла в горшках емкостью до 400 кг. Ключом к успеху был изобретённый Гинаном приём механического перемешивания расплава во время варки, круговыми движениями глиняного стержня, вертикально опущенного в стекло. В 1811 году, Гинаном и Фраунгофером, было запущено в производство два сорта оптического стекла: крон (72 % SiO</w:t>
      </w:r>
      <w:r w:rsidRPr="00F66515">
        <w:rPr>
          <w:sz w:val="28"/>
          <w:szCs w:val="28"/>
          <w:vertAlign w:val="subscript"/>
        </w:rPr>
        <w:t>2</w:t>
      </w:r>
      <w:r w:rsidRPr="00F66515">
        <w:rPr>
          <w:sz w:val="28"/>
          <w:szCs w:val="28"/>
        </w:rPr>
        <w:t>, 18 % K</w:t>
      </w:r>
      <w:r w:rsidRPr="00F66515">
        <w:rPr>
          <w:sz w:val="28"/>
          <w:szCs w:val="28"/>
          <w:vertAlign w:val="subscript"/>
        </w:rPr>
        <w:t>2</w:t>
      </w:r>
      <w:r w:rsidRPr="00F66515">
        <w:rPr>
          <w:sz w:val="28"/>
          <w:szCs w:val="28"/>
        </w:rPr>
        <w:t>O, 10 % CaO) и флинт (45 % SiO</w:t>
      </w:r>
      <w:r w:rsidRPr="00F66515">
        <w:rPr>
          <w:sz w:val="28"/>
          <w:szCs w:val="28"/>
          <w:vertAlign w:val="subscript"/>
        </w:rPr>
        <w:t>2</w:t>
      </w:r>
      <w:r w:rsidRPr="00F66515">
        <w:rPr>
          <w:sz w:val="28"/>
          <w:szCs w:val="28"/>
        </w:rPr>
        <w:t>, 12 %K</w:t>
      </w:r>
      <w:r w:rsidRPr="00F66515">
        <w:rPr>
          <w:sz w:val="28"/>
          <w:szCs w:val="28"/>
          <w:vertAlign w:val="subscript"/>
        </w:rPr>
        <w:t>2</w:t>
      </w:r>
      <w:r w:rsidRPr="00F66515">
        <w:rPr>
          <w:sz w:val="28"/>
          <w:szCs w:val="28"/>
        </w:rPr>
        <w:t>O, 43 % PbO)</w:t>
      </w:r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>Разработанный технологический процесс позволял изготавливать вполне удовлетворительные линзы диаметром до 200—250 мм. Однако сортамент оптических стёкол выпускаемых стекольными заводами в первой половине XIX века был практически ограничен двумя его типами.</w:t>
      </w:r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Во второй половине XIX века немецкий химик Отто Шотт осуществляет, по предложению </w:t>
      </w:r>
      <w:hyperlink r:id="rId44" w:tooltip="Аббе, Эрнст" w:history="1">
        <w:r w:rsidRPr="00F66515">
          <w:rPr>
            <w:rStyle w:val="a4"/>
            <w:color w:val="auto"/>
            <w:sz w:val="28"/>
            <w:szCs w:val="28"/>
            <w:u w:val="none"/>
          </w:rPr>
          <w:t>Эрнста Аббе</w:t>
        </w:r>
      </w:hyperlink>
      <w:r w:rsidRPr="00F66515">
        <w:rPr>
          <w:sz w:val="28"/>
          <w:szCs w:val="28"/>
        </w:rPr>
        <w:t>, фундаментальное исследование влияния на свойства стекла различных компонентов, а в 1884 г. О. Шотт и Э. Аббе и К. Цейсс основывают в Йене завод начавший выпуск разнообразных сортов оптического стекла.</w:t>
      </w:r>
    </w:p>
    <w:p w:rsidR="00FE41D9" w:rsidRDefault="00FE41D9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66515" w:rsidRPr="00F66515" w:rsidRDefault="00F66515" w:rsidP="00FE41D9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E41D9">
        <w:rPr>
          <w:rFonts w:ascii="Times New Roman" w:eastAsia="Times New Roman" w:hAnsi="Times New Roman" w:cs="Times New Roman"/>
          <w:b/>
          <w:sz w:val="28"/>
          <w:szCs w:val="28"/>
        </w:rPr>
        <w:t>2. Кварцевое стекло</w:t>
      </w:r>
    </w:p>
    <w:p w:rsidR="00FE41D9" w:rsidRDefault="00FE41D9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bCs/>
          <w:sz w:val="28"/>
          <w:szCs w:val="28"/>
        </w:rPr>
        <w:t>Ква́рцевое стекло́, пла́вленый кварц</w:t>
      </w:r>
      <w:r w:rsidRPr="00F66515">
        <w:rPr>
          <w:rFonts w:ascii="Times New Roman" w:hAnsi="Times New Roman" w:cs="Times New Roman"/>
          <w:sz w:val="28"/>
          <w:szCs w:val="28"/>
        </w:rPr>
        <w:t xml:space="preserve"> — однокомпонентное </w:t>
      </w:r>
      <w:hyperlink r:id="rId45" w:tooltip="Стекло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стекло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из чистого оксида кремния, получаемое плавлением природных разновидностей </w:t>
      </w:r>
      <w:hyperlink r:id="rId46" w:tooltip="Кремнезём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кремнезёма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— </w:t>
      </w:r>
      <w:hyperlink r:id="rId47" w:tooltip="Горный хрусталь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горного хрусталя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жильного </w:t>
      </w:r>
      <w:hyperlink r:id="rId48" w:tooltip="Кварц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кварца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и кварцевого песка, а также синтетической двуокиси кремния.</w:t>
      </w:r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Различают два вида промышленного кварцевого стекла: прозрачное (оптическое и техническое) и непрозрачное. Непрозрачность кварцевому </w:t>
      </w:r>
      <w:r w:rsidRPr="00F66515">
        <w:rPr>
          <w:sz w:val="28"/>
          <w:szCs w:val="28"/>
        </w:rPr>
        <w:lastRenderedPageBreak/>
        <w:t>стеклу придает большое количество распределённых в нём мелких газовых пузырьков (диаметром от 0,03 до 0,3 мкм), рассеивающих свет. Оптическое прозрачное кварцевое стекло, получаемое плавлением горного хрусталя, совершенно однородно, не содержит видимых газовых пузырьков.</w:t>
      </w:r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Непрозрачное кварцевое стекло часто служит сырьём для производства термостойкого огнеупорного материала — </w:t>
      </w:r>
      <w:hyperlink r:id="rId49" w:tooltip="Кварцевая керамика (страница отсутствует)" w:history="1">
        <w:r w:rsidRPr="00F66515">
          <w:rPr>
            <w:rStyle w:val="a4"/>
            <w:color w:val="auto"/>
            <w:sz w:val="28"/>
            <w:szCs w:val="28"/>
            <w:u w:val="none"/>
          </w:rPr>
          <w:t>кварцевой керамики</w:t>
        </w:r>
      </w:hyperlink>
      <w:r w:rsidRPr="00F66515">
        <w:rPr>
          <w:sz w:val="28"/>
          <w:szCs w:val="28"/>
        </w:rPr>
        <w:t>.</w:t>
      </w:r>
    </w:p>
    <w:p w:rsidR="00F66515" w:rsidRPr="00F66515" w:rsidRDefault="00F66515" w:rsidP="00FE41D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66515">
        <w:rPr>
          <w:rStyle w:val="mw-headline"/>
          <w:rFonts w:ascii="Times New Roman" w:hAnsi="Times New Roman" w:cs="Times New Roman"/>
          <w:b w:val="0"/>
          <w:color w:val="auto"/>
          <w:sz w:val="28"/>
          <w:szCs w:val="28"/>
        </w:rPr>
        <w:t>Свойства</w:t>
      </w:r>
    </w:p>
    <w:p w:rsidR="00F66515" w:rsidRPr="00F66515" w:rsidRDefault="00F66515" w:rsidP="00FE41D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sz w:val="28"/>
          <w:szCs w:val="28"/>
        </w:rPr>
        <w:t>Обладает наименьшим среди стёкол на основе SiO</w:t>
      </w:r>
      <w:r w:rsidRPr="00F6651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66515">
        <w:rPr>
          <w:rFonts w:ascii="Times New Roman" w:hAnsi="Times New Roman" w:cs="Times New Roman"/>
          <w:sz w:val="28"/>
          <w:szCs w:val="28"/>
        </w:rPr>
        <w:t xml:space="preserve"> показателем преломления (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Pr="00F66515">
        <w:rPr>
          <w:rFonts w:ascii="Times New Roman" w:hAnsi="Times New Roman" w:cs="Times New Roman"/>
          <w:i/>
          <w:iCs/>
          <w:sz w:val="28"/>
          <w:szCs w:val="28"/>
          <w:vertAlign w:val="subscript"/>
        </w:rPr>
        <w:t>D</w:t>
      </w:r>
      <w:r w:rsidRPr="00F66515">
        <w:rPr>
          <w:rFonts w:ascii="Times New Roman" w:hAnsi="Times New Roman" w:cs="Times New Roman"/>
          <w:sz w:val="28"/>
          <w:szCs w:val="28"/>
        </w:rPr>
        <w:t xml:space="preserve"> = 1,4584) и наибольшим светопропусканием, особенно для </w:t>
      </w:r>
      <w:hyperlink r:id="rId50" w:tooltip="Ультрафиолет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ультрафиолетовых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лучей.</w:t>
      </w:r>
    </w:p>
    <w:p w:rsidR="00F66515" w:rsidRPr="00F66515" w:rsidRDefault="00F66515" w:rsidP="00FE41D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sz w:val="28"/>
          <w:szCs w:val="28"/>
        </w:rPr>
        <w:t>Для кварцевого стекла характерна высокая термическая стойкость, коэффициент линейного термического расширения менее 1×10</w:t>
      </w:r>
      <w:r w:rsidRPr="00F66515">
        <w:rPr>
          <w:rFonts w:ascii="Times New Roman" w:hAnsi="Times New Roman" w:cs="Times New Roman"/>
          <w:sz w:val="28"/>
          <w:szCs w:val="28"/>
          <w:vertAlign w:val="superscript"/>
        </w:rPr>
        <w:t>−6</w:t>
      </w:r>
      <w:r w:rsidRPr="00F66515">
        <w:rPr>
          <w:rFonts w:ascii="Times New Roman" w:hAnsi="Times New Roman" w:cs="Times New Roman"/>
          <w:sz w:val="28"/>
          <w:szCs w:val="28"/>
        </w:rPr>
        <w:t xml:space="preserve"> К</w:t>
      </w:r>
      <w:r w:rsidRPr="00F66515">
        <w:rPr>
          <w:rFonts w:ascii="Times New Roman" w:hAnsi="Times New Roman" w:cs="Times New Roman"/>
          <w:sz w:val="28"/>
          <w:szCs w:val="28"/>
          <w:vertAlign w:val="superscript"/>
        </w:rPr>
        <w:t>−1</w:t>
      </w:r>
      <w:r w:rsidRPr="00F66515">
        <w:rPr>
          <w:rFonts w:ascii="Times New Roman" w:hAnsi="Times New Roman" w:cs="Times New Roman"/>
          <w:sz w:val="28"/>
          <w:szCs w:val="28"/>
        </w:rPr>
        <w:t xml:space="preserve"> (в диапазоне температур от 20 до 1400 °C).</w:t>
      </w:r>
    </w:p>
    <w:p w:rsidR="00F66515" w:rsidRPr="00F66515" w:rsidRDefault="00F66515" w:rsidP="00FE41D9">
      <w:pPr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sz w:val="28"/>
          <w:szCs w:val="28"/>
        </w:rPr>
        <w:t xml:space="preserve">Кварцевое стекло — хороший </w:t>
      </w:r>
      <w:hyperlink r:id="rId51" w:tooltip="Диэлектрик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диэлектрик</w:t>
        </w:r>
      </w:hyperlink>
      <w:r w:rsidRPr="00F66515">
        <w:rPr>
          <w:rFonts w:ascii="Times New Roman" w:hAnsi="Times New Roman" w:cs="Times New Roman"/>
          <w:sz w:val="28"/>
          <w:szCs w:val="28"/>
        </w:rPr>
        <w:t>, удельная электрическая проводимость при 20 °C — 10</w:t>
      </w:r>
      <w:r w:rsidRPr="00F66515">
        <w:rPr>
          <w:rFonts w:ascii="Times New Roman" w:hAnsi="Times New Roman" w:cs="Times New Roman"/>
          <w:sz w:val="28"/>
          <w:szCs w:val="28"/>
          <w:vertAlign w:val="superscript"/>
        </w:rPr>
        <w:t>−14</w:t>
      </w:r>
      <w:r w:rsidRPr="00F66515">
        <w:rPr>
          <w:rFonts w:ascii="Times New Roman" w:hAnsi="Times New Roman" w:cs="Times New Roman"/>
          <w:sz w:val="28"/>
          <w:szCs w:val="28"/>
        </w:rPr>
        <w:t xml:space="preserve"> — 10</w:t>
      </w:r>
      <w:r w:rsidRPr="00F66515">
        <w:rPr>
          <w:rFonts w:ascii="Times New Roman" w:hAnsi="Times New Roman" w:cs="Times New Roman"/>
          <w:sz w:val="28"/>
          <w:szCs w:val="28"/>
          <w:vertAlign w:val="superscript"/>
        </w:rPr>
        <w:t>−16</w:t>
      </w:r>
      <w:r w:rsidRPr="00F66515">
        <w:rPr>
          <w:rFonts w:ascii="Times New Roman" w:hAnsi="Times New Roman" w:cs="Times New Roman"/>
          <w:sz w:val="28"/>
          <w:szCs w:val="28"/>
        </w:rPr>
        <w:t xml:space="preserve"> Ом</w:t>
      </w:r>
      <w:r w:rsidRPr="00F66515">
        <w:rPr>
          <w:rFonts w:ascii="Times New Roman" w:hAnsi="Times New Roman" w:cs="Times New Roman"/>
          <w:sz w:val="28"/>
          <w:szCs w:val="28"/>
          <w:vertAlign w:val="superscript"/>
        </w:rPr>
        <w:t>−1</w:t>
      </w:r>
      <w:r w:rsidRPr="00F66515">
        <w:rPr>
          <w:rFonts w:ascii="Times New Roman" w:hAnsi="Times New Roman" w:cs="Times New Roman"/>
          <w:sz w:val="28"/>
          <w:szCs w:val="28"/>
        </w:rPr>
        <w:t>·м</w:t>
      </w:r>
      <w:r w:rsidRPr="00F66515">
        <w:rPr>
          <w:rFonts w:ascii="Times New Roman" w:hAnsi="Times New Roman" w:cs="Times New Roman"/>
          <w:sz w:val="28"/>
          <w:szCs w:val="28"/>
          <w:vertAlign w:val="superscript"/>
        </w:rPr>
        <w:t>−1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hyperlink r:id="rId52" w:tooltip="Тангенс угла диэлектрических потерь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тангенс угла диэлектрических потерь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при температуре 20 °C и частоте 10</w:t>
      </w:r>
      <w:r w:rsidRPr="00F66515">
        <w:rPr>
          <w:rFonts w:ascii="Times New Roman" w:hAnsi="Times New Roman" w:cs="Times New Roman"/>
          <w:sz w:val="28"/>
          <w:szCs w:val="28"/>
          <w:vertAlign w:val="superscript"/>
        </w:rPr>
        <w:t>16</w:t>
      </w:r>
      <w:r w:rsidRPr="00F66515">
        <w:rPr>
          <w:rFonts w:ascii="Times New Roman" w:hAnsi="Times New Roman" w:cs="Times New Roman"/>
          <w:sz w:val="28"/>
          <w:szCs w:val="28"/>
        </w:rPr>
        <w:t xml:space="preserve"> Гц — 0,0025—0,0006.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sz w:val="28"/>
          <w:szCs w:val="28"/>
        </w:rPr>
        <w:t xml:space="preserve">Кварцевое стекло применяют для изготовления лабораторной посуды, </w:t>
      </w:r>
      <w:hyperlink r:id="rId53" w:tooltip="Тигель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тиглей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оптических приборов, изоляторов (особенно для высоких температур), изделий, стойких к температурным колебаниям. Незначительное количество отрезков кварцевого стекла используется для изготовления </w:t>
      </w:r>
      <w:hyperlink r:id="rId54" w:tooltip="Линза Френеля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Линзы Френеля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. В производстве </w:t>
      </w:r>
      <w:hyperlink r:id="rId55" w:tooltip="Термостойкость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термостойких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</w:t>
      </w:r>
      <w:hyperlink r:id="rId56" w:tooltip="Огнеупоры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огнеупорных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F66515" w:rsidRPr="00F66515" w:rsidRDefault="00F66515" w:rsidP="00FE41D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6515" w:rsidRPr="00FE41D9" w:rsidRDefault="00F6651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1D9">
        <w:rPr>
          <w:rFonts w:ascii="Times New Roman" w:hAnsi="Times New Roman" w:cs="Times New Roman"/>
          <w:b/>
          <w:sz w:val="28"/>
          <w:szCs w:val="28"/>
        </w:rPr>
        <w:t>3. Органические стекла</w:t>
      </w:r>
    </w:p>
    <w:p w:rsidR="00FE41D9" w:rsidRDefault="00FE41D9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bCs/>
          <w:sz w:val="28"/>
          <w:szCs w:val="28"/>
        </w:rPr>
        <w:t>Органи́ческое стекло́</w:t>
      </w:r>
      <w:r w:rsidRPr="00F66515">
        <w:rPr>
          <w:rFonts w:ascii="Times New Roman" w:hAnsi="Times New Roman" w:cs="Times New Roman"/>
          <w:sz w:val="28"/>
          <w:szCs w:val="28"/>
        </w:rPr>
        <w:t xml:space="preserve"> (оргстекло́), или </w:t>
      </w:r>
      <w:r w:rsidRPr="00F66515">
        <w:rPr>
          <w:rFonts w:ascii="Times New Roman" w:hAnsi="Times New Roman" w:cs="Times New Roman"/>
          <w:bCs/>
          <w:sz w:val="28"/>
          <w:szCs w:val="28"/>
        </w:rPr>
        <w:t>полиметилметакрилат</w:t>
      </w:r>
      <w:r w:rsidRPr="00F66515">
        <w:rPr>
          <w:rFonts w:ascii="Times New Roman" w:hAnsi="Times New Roman" w:cs="Times New Roman"/>
          <w:sz w:val="28"/>
          <w:szCs w:val="28"/>
        </w:rPr>
        <w:t xml:space="preserve"> (ПММА) — синтетический </w:t>
      </w:r>
      <w:hyperlink r:id="rId57" w:tooltip="Полимер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полимер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</w:t>
      </w:r>
      <w:hyperlink r:id="rId58" w:tooltip="Метилметакрилат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метилметакрилата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hyperlink r:id="rId59" w:tooltip="Термопласт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термопластичный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прозрачный </w:t>
      </w:r>
      <w:hyperlink r:id="rId60" w:tooltip="Пластик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пластик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продаваемый под торговыми марками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плексиглас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lastRenderedPageBreak/>
        <w:t>лимакрил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перспекс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плазкрил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акрилекс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акрилайт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акрипласт</w:t>
      </w:r>
      <w:r w:rsidRPr="00F66515">
        <w:rPr>
          <w:rFonts w:ascii="Times New Roman" w:hAnsi="Times New Roman" w:cs="Times New Roman"/>
          <w:sz w:val="28"/>
          <w:szCs w:val="28"/>
        </w:rPr>
        <w:t xml:space="preserve"> и др., также известный под названием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акриловое стекло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акрил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плекс</w:t>
      </w:r>
      <w:r w:rsidRPr="00F66515">
        <w:rPr>
          <w:rFonts w:ascii="Times New Roman" w:hAnsi="Times New Roman" w:cs="Times New Roman"/>
          <w:sz w:val="28"/>
          <w:szCs w:val="28"/>
        </w:rPr>
        <w:t>.</w:t>
      </w:r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Материал под маркой Plexiglas создан в </w:t>
      </w:r>
      <w:hyperlink r:id="rId61" w:tooltip="1928 год" w:history="1">
        <w:r w:rsidRPr="00F66515">
          <w:rPr>
            <w:rStyle w:val="a4"/>
            <w:color w:val="auto"/>
            <w:sz w:val="28"/>
            <w:szCs w:val="28"/>
            <w:u w:val="none"/>
          </w:rPr>
          <w:t>1928 году</w:t>
        </w:r>
      </w:hyperlink>
      <w:r w:rsidRPr="00F66515">
        <w:rPr>
          <w:sz w:val="28"/>
          <w:szCs w:val="28"/>
        </w:rPr>
        <w:t xml:space="preserve">, с </w:t>
      </w:r>
      <w:hyperlink r:id="rId62" w:tooltip="1933 год" w:history="1">
        <w:r w:rsidRPr="00F66515">
          <w:rPr>
            <w:rStyle w:val="a4"/>
            <w:color w:val="auto"/>
            <w:sz w:val="28"/>
            <w:szCs w:val="28"/>
            <w:u w:val="none"/>
          </w:rPr>
          <w:t>1933 года</w:t>
        </w:r>
      </w:hyperlink>
      <w:r w:rsidRPr="00F66515">
        <w:rPr>
          <w:sz w:val="28"/>
          <w:szCs w:val="28"/>
        </w:rPr>
        <w:t xml:space="preserve"> началось его промышленное производство фирмой «Röhm and Haas Company» (Дармштадт), в настоящее время </w:t>
      </w:r>
      <w:hyperlink r:id="rId63" w:tooltip="Röhm GmbH (страница отсутствует)" w:history="1">
        <w:r w:rsidRPr="00F66515">
          <w:rPr>
            <w:rStyle w:val="a4"/>
            <w:color w:val="auto"/>
            <w:sz w:val="28"/>
            <w:szCs w:val="28"/>
            <w:u w:val="none"/>
          </w:rPr>
          <w:t>Röhm GmbH</w:t>
        </w:r>
      </w:hyperlink>
      <w:r w:rsidRPr="00F66515">
        <w:rPr>
          <w:sz w:val="28"/>
          <w:szCs w:val="28"/>
        </w:rPr>
        <w:t xml:space="preserve">. Появление органического стекла (в то время "плексиглас") в период между двумя мировыми войнами было востребовано бурным развитием авиации, непрерывным ростом скоростей полёта всех типов самолётов и появлением машин с закрытой кабиной пилота (экипажа). Необходимым элементом таких конструкций является фонарь кабины пилота. Для применения в авиации того времени органическое стекло обладало удачным сочетанием необходимых свойств: оптическая прозрачность, безосколочность, т. е. — безопасность для лётчика, водостойкость, нечувствительность к действию авиационного бензина и масел </w:t>
      </w:r>
      <w:hyperlink r:id="rId64" w:anchor="cite_note-0" w:history="1">
        <w:r w:rsidRPr="00F66515">
          <w:rPr>
            <w:rStyle w:val="a4"/>
            <w:color w:val="auto"/>
            <w:sz w:val="28"/>
            <w:szCs w:val="28"/>
            <w:u w:val="none"/>
            <w:vertAlign w:val="superscript"/>
          </w:rPr>
          <w:t>[1]</w:t>
        </w:r>
      </w:hyperlink>
      <w:r w:rsidRPr="00F66515">
        <w:rPr>
          <w:sz w:val="28"/>
          <w:szCs w:val="28"/>
        </w:rPr>
        <w:t xml:space="preserve">. В СССР отечественный плексиглас-оргстекло был синтезирован в 1936 году в </w:t>
      </w:r>
      <w:hyperlink r:id="rId65" w:tooltip="НИИ Пластмасс (страница отсутствует)" w:history="1">
        <w:r w:rsidRPr="00F66515">
          <w:rPr>
            <w:rStyle w:val="a4"/>
            <w:color w:val="auto"/>
            <w:sz w:val="28"/>
            <w:szCs w:val="28"/>
            <w:u w:val="none"/>
          </w:rPr>
          <w:t>НИИ Пластмасс</w:t>
        </w:r>
      </w:hyperlink>
      <w:r w:rsidRPr="00F66515">
        <w:rPr>
          <w:sz w:val="28"/>
          <w:szCs w:val="28"/>
        </w:rPr>
        <w:t xml:space="preserve">. В годы </w:t>
      </w:r>
      <w:hyperlink r:id="rId66" w:tooltip="Вторая мировая война" w:history="1">
        <w:r w:rsidRPr="00F66515">
          <w:rPr>
            <w:rStyle w:val="a4"/>
            <w:color w:val="auto"/>
            <w:sz w:val="28"/>
            <w:szCs w:val="28"/>
            <w:u w:val="none"/>
          </w:rPr>
          <w:t>Второй мировой войны</w:t>
        </w:r>
      </w:hyperlink>
      <w:r w:rsidRPr="00F66515">
        <w:rPr>
          <w:sz w:val="28"/>
          <w:szCs w:val="28"/>
        </w:rPr>
        <w:t xml:space="preserve"> органическое стекло широко применялось в конструкциях фонаря кабины, турелей оборонительного вооружения тяжелых самолетов, элементов остекления перископов подводных лодок.</w:t>
      </w:r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В наши дни теплостойкие фторакрилатные органические стекла используются в качестве легких и надежных деталей остекления высокоскоростных самолетов </w:t>
      </w:r>
      <w:hyperlink r:id="rId67" w:tooltip="МиГ (компания)" w:history="1">
        <w:r w:rsidRPr="00F66515">
          <w:rPr>
            <w:rStyle w:val="a4"/>
            <w:color w:val="auto"/>
            <w:sz w:val="28"/>
            <w:szCs w:val="28"/>
            <w:u w:val="none"/>
          </w:rPr>
          <w:t>ОКБ «МиГ»</w:t>
        </w:r>
      </w:hyperlink>
      <w:r w:rsidRPr="00F66515">
        <w:rPr>
          <w:sz w:val="28"/>
          <w:szCs w:val="28"/>
        </w:rPr>
        <w:t xml:space="preserve"> в сочетании с высокопрочными конструкциями из алюминиевых, титановых сплавов и сталей, — работоспособны при температурах эксплуатации 230—250 °C.</w:t>
      </w:r>
      <w:hyperlink r:id="rId68" w:anchor="cite_note-1" w:history="1">
        <w:r w:rsidRPr="00F66515">
          <w:rPr>
            <w:rStyle w:val="a4"/>
            <w:color w:val="auto"/>
            <w:sz w:val="28"/>
            <w:szCs w:val="28"/>
            <w:u w:val="none"/>
            <w:vertAlign w:val="superscript"/>
          </w:rPr>
          <w:t>[2]</w:t>
        </w:r>
      </w:hyperlink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Тем не менее, полимеры только частично способны заменять термостойкие </w:t>
      </w:r>
      <w:hyperlink r:id="rId69" w:tooltip="Стекло" w:history="1">
        <w:r w:rsidRPr="00F66515">
          <w:rPr>
            <w:rStyle w:val="a4"/>
            <w:color w:val="auto"/>
            <w:sz w:val="28"/>
            <w:szCs w:val="28"/>
            <w:u w:val="none"/>
          </w:rPr>
          <w:t>стёкла</w:t>
        </w:r>
      </w:hyperlink>
      <w:r w:rsidRPr="00F66515">
        <w:rPr>
          <w:sz w:val="28"/>
          <w:szCs w:val="28"/>
        </w:rPr>
        <w:t xml:space="preserve"> повышенной прочности — в большинстве случаев они употребимы только в виде </w:t>
      </w:r>
      <w:hyperlink r:id="rId70" w:tooltip="Композит" w:history="1">
        <w:r w:rsidRPr="00F66515">
          <w:rPr>
            <w:rStyle w:val="a4"/>
            <w:color w:val="auto"/>
            <w:sz w:val="28"/>
            <w:szCs w:val="28"/>
            <w:u w:val="none"/>
          </w:rPr>
          <w:t>композитов</w:t>
        </w:r>
      </w:hyperlink>
      <w:r w:rsidRPr="00F66515">
        <w:rPr>
          <w:sz w:val="28"/>
          <w:szCs w:val="28"/>
        </w:rPr>
        <w:t xml:space="preserve">. Развитие авиации подразумевает полёты в верхних слоях атмосферы и гиперзвуковые скорости, высокие температуры и давление, когда органическое стекло вообще неприменимо. Примером тому могут служить летательные аппараты, сочетающие в себе качества космических кораблей и самолётов — </w:t>
      </w:r>
      <w:hyperlink r:id="rId71" w:tooltip="Спейс Шаттл" w:history="1">
        <w:r w:rsidRPr="00F66515">
          <w:rPr>
            <w:rStyle w:val="a4"/>
            <w:color w:val="auto"/>
            <w:sz w:val="28"/>
            <w:szCs w:val="28"/>
            <w:u w:val="none"/>
          </w:rPr>
          <w:t>«Спейс Шаттл»</w:t>
        </w:r>
      </w:hyperlink>
      <w:r w:rsidRPr="00F66515">
        <w:rPr>
          <w:sz w:val="28"/>
          <w:szCs w:val="28"/>
        </w:rPr>
        <w:t xml:space="preserve"> и </w:t>
      </w:r>
      <w:hyperlink r:id="rId72" w:tooltip="Буран (космический корабль)" w:history="1">
        <w:r w:rsidRPr="00F66515">
          <w:rPr>
            <w:rStyle w:val="a4"/>
            <w:color w:val="auto"/>
            <w:sz w:val="28"/>
            <w:szCs w:val="28"/>
            <w:u w:val="none"/>
          </w:rPr>
          <w:t>«Буран»</w:t>
        </w:r>
      </w:hyperlink>
      <w:r w:rsidRPr="00F66515">
        <w:rPr>
          <w:sz w:val="28"/>
          <w:szCs w:val="28"/>
        </w:rPr>
        <w:t>.</w:t>
      </w:r>
    </w:p>
    <w:p w:rsidR="00F66515" w:rsidRPr="00F66515" w:rsidRDefault="00F66515" w:rsidP="00FE41D9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lastRenderedPageBreak/>
        <w:t xml:space="preserve">Существуют органические альтернативы акриловому стеклу — прозрачные </w:t>
      </w:r>
      <w:hyperlink r:id="rId73" w:tooltip="Поликарбонат" w:history="1">
        <w:r w:rsidRPr="00F66515">
          <w:rPr>
            <w:rStyle w:val="a4"/>
            <w:color w:val="auto"/>
            <w:sz w:val="28"/>
            <w:szCs w:val="28"/>
            <w:u w:val="none"/>
          </w:rPr>
          <w:t>поликарбонат</w:t>
        </w:r>
      </w:hyperlink>
      <w:r w:rsidRPr="00F66515">
        <w:rPr>
          <w:sz w:val="28"/>
          <w:szCs w:val="28"/>
        </w:rPr>
        <w:t xml:space="preserve">, </w:t>
      </w:r>
      <w:hyperlink r:id="rId74" w:tooltip="Поливинилхлорид" w:history="1">
        <w:r w:rsidRPr="00F66515">
          <w:rPr>
            <w:rStyle w:val="a4"/>
            <w:color w:val="auto"/>
            <w:sz w:val="28"/>
            <w:szCs w:val="28"/>
            <w:u w:val="none"/>
          </w:rPr>
          <w:t>поливинилхлорид</w:t>
        </w:r>
      </w:hyperlink>
      <w:r w:rsidRPr="00F66515">
        <w:rPr>
          <w:sz w:val="28"/>
          <w:szCs w:val="28"/>
        </w:rPr>
        <w:t xml:space="preserve"> и </w:t>
      </w:r>
      <w:hyperlink r:id="rId75" w:tooltip="Полистирол" w:history="1">
        <w:r w:rsidRPr="00F66515">
          <w:rPr>
            <w:rStyle w:val="a4"/>
            <w:color w:val="auto"/>
            <w:sz w:val="28"/>
            <w:szCs w:val="28"/>
            <w:u w:val="none"/>
          </w:rPr>
          <w:t>полистирол</w:t>
        </w:r>
      </w:hyperlink>
      <w:r w:rsidRPr="00F66515">
        <w:rPr>
          <w:sz w:val="28"/>
          <w:szCs w:val="28"/>
        </w:rPr>
        <w:t>.</w:t>
      </w:r>
    </w:p>
    <w:p w:rsidR="00F66515" w:rsidRPr="00F66515" w:rsidRDefault="00F66515" w:rsidP="00FE41D9">
      <w:pPr>
        <w:pStyle w:val="2"/>
        <w:spacing w:before="0" w:line="36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F66515">
        <w:rPr>
          <w:rFonts w:ascii="Times New Roman" w:hAnsi="Times New Roman" w:cs="Times New Roman"/>
          <w:b w:val="0"/>
          <w:color w:val="auto"/>
          <w:sz w:val="28"/>
          <w:szCs w:val="28"/>
        </w:rPr>
        <w:t>Органическое стекло полностью состоит из термопластичной смолы.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ти органические материалы только формально именуются </w:t>
      </w:r>
      <w:hyperlink r:id="rId76" w:tooltip="Стекло" w:history="1">
        <w:r w:rsidRPr="00F66515">
          <w:rPr>
            <w:rFonts w:ascii="Times New Roman" w:eastAsia="Times New Roman" w:hAnsi="Times New Roman" w:cs="Times New Roman"/>
            <w:sz w:val="28"/>
            <w:szCs w:val="28"/>
          </w:rPr>
          <w:t>стеклом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, и относятся к совершенно иному классу веществ, о чём говорит и само название, и чем в основном определяются ограничения свойств, и, как следствие того — возможностей применения несопоставимых со стеклом по многим параметрам; органические стекла способны приблизиться по свойствам к большинству видов неорганических стёкол только в </w:t>
      </w:r>
      <w:hyperlink r:id="rId77" w:tooltip="Композиционный материал" w:history="1">
        <w:r w:rsidRPr="00F66515">
          <w:rPr>
            <w:rFonts w:ascii="Times New Roman" w:eastAsia="Times New Roman" w:hAnsi="Times New Roman" w:cs="Times New Roman"/>
            <w:sz w:val="28"/>
            <w:szCs w:val="28"/>
          </w:rPr>
          <w:t>композитных материалах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, однако </w:t>
      </w:r>
      <w:hyperlink r:id="rId78" w:tooltip="Огнеупоры" w:history="1">
        <w:r w:rsidRPr="00F66515">
          <w:rPr>
            <w:rFonts w:ascii="Times New Roman" w:eastAsia="Times New Roman" w:hAnsi="Times New Roman" w:cs="Times New Roman"/>
            <w:sz w:val="28"/>
            <w:szCs w:val="28"/>
          </w:rPr>
          <w:t>огнеупорными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 они уже никогда не будут; стойкость к агрессивным средам органических стёкол также определяется значительно более узким диапазоном.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>Тем не менее, материал этот, когда его свойства дают очевидные преимущества (исключая специальные виды стёкол), используется как альтернатива силикатному стеклу. Различия в свойствах этих двух материалов следующие:</w:t>
      </w:r>
    </w:p>
    <w:p w:rsidR="00F66515" w:rsidRPr="00F66515" w:rsidRDefault="00F66515" w:rsidP="00FE41D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>ПММА легче: его плотность (1190 кг/м³) приблизительно в два раза меньше плотности обычного стекла;</w:t>
      </w:r>
    </w:p>
    <w:p w:rsidR="00F66515" w:rsidRPr="00F66515" w:rsidRDefault="00F66515" w:rsidP="00FE41D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ПММА более мягок чем обычное стекло и чувствителен к царапинам (этот недостаток исправляется нанесением стойких к царапинам </w:t>
      </w:r>
      <w:hyperlink r:id="rId79" w:tooltip="Покрытие" w:history="1">
        <w:r w:rsidRPr="00F66515">
          <w:rPr>
            <w:rFonts w:ascii="Times New Roman" w:eastAsia="Times New Roman" w:hAnsi="Times New Roman" w:cs="Times New Roman"/>
            <w:sz w:val="28"/>
            <w:szCs w:val="28"/>
          </w:rPr>
          <w:t>покрытий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F66515" w:rsidRPr="00F66515" w:rsidRDefault="00F66515" w:rsidP="00FE41D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>ПММА может быть легко деформирован при температурах выше 100 °C; при охлаждении в воде приданная форма сохраняется;</w:t>
      </w:r>
    </w:p>
    <w:p w:rsidR="00F66515" w:rsidRPr="00F66515" w:rsidRDefault="00F66515" w:rsidP="00FE41D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>ПММА легко поддаётся механической обработке обычным металлорежущим инструментом;</w:t>
      </w:r>
    </w:p>
    <w:p w:rsidR="00F66515" w:rsidRPr="00F66515" w:rsidRDefault="00F66515" w:rsidP="00FE41D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>ПММА лучше, чем неспециальные, разработанные с этой целью виды стёкол, пропускает ультрафиолетовое и рентгеновское излучения, отражая при этом инфракрасное; светопропускание оргстекла несколько ниже (92—93 % против 99 % у лучших сортов силикатного);</w:t>
      </w:r>
    </w:p>
    <w:p w:rsidR="00F66515" w:rsidRPr="00F66515" w:rsidRDefault="00F66515" w:rsidP="00FE41D9">
      <w:pPr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ПММА не устойчив к действию </w:t>
      </w:r>
      <w:hyperlink r:id="rId80" w:tooltip="Спирт" w:history="1">
        <w:r w:rsidRPr="00F66515">
          <w:rPr>
            <w:rFonts w:ascii="Times New Roman" w:eastAsia="Times New Roman" w:hAnsi="Times New Roman" w:cs="Times New Roman"/>
            <w:sz w:val="28"/>
            <w:szCs w:val="28"/>
          </w:rPr>
          <w:t>спиртов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hyperlink r:id="rId81" w:tooltip="Ацетон" w:history="1">
        <w:r w:rsidRPr="00F66515">
          <w:rPr>
            <w:rFonts w:ascii="Times New Roman" w:eastAsia="Times New Roman" w:hAnsi="Times New Roman" w:cs="Times New Roman"/>
            <w:sz w:val="28"/>
            <w:szCs w:val="28"/>
          </w:rPr>
          <w:t>ацетона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hyperlink r:id="rId82" w:tooltip="Бензол" w:history="1">
        <w:r w:rsidRPr="00F66515">
          <w:rPr>
            <w:rFonts w:ascii="Times New Roman" w:eastAsia="Times New Roman" w:hAnsi="Times New Roman" w:cs="Times New Roman"/>
            <w:sz w:val="28"/>
            <w:szCs w:val="28"/>
          </w:rPr>
          <w:t>бензола</w:t>
        </w:r>
      </w:hyperlink>
      <w:r w:rsidRPr="00F665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lastRenderedPageBreak/>
        <w:t>Существует два типа оргстекла — литьевое и экструзионное.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bCs/>
          <w:sz w:val="28"/>
          <w:szCs w:val="28"/>
        </w:rPr>
        <w:t>Оргстекло</w:t>
      </w:r>
      <w:r w:rsidRPr="00F66515">
        <w:rPr>
          <w:rFonts w:ascii="Times New Roman" w:eastAsia="Times New Roman" w:hAnsi="Times New Roman" w:cs="Times New Roman"/>
          <w:sz w:val="28"/>
          <w:szCs w:val="28"/>
        </w:rPr>
        <w:t xml:space="preserve"> (акриловое стекло, полиметилметакрилат (ПММА)) — продукт полимеризации метилметакрилата.</w:t>
      </w:r>
    </w:p>
    <w:p w:rsidR="00F66515" w:rsidRPr="00F66515" w:rsidRDefault="00F66515" w:rsidP="00FE41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66515">
        <w:rPr>
          <w:rFonts w:ascii="Times New Roman" w:eastAsia="Times New Roman" w:hAnsi="Times New Roman" w:cs="Times New Roman"/>
          <w:sz w:val="28"/>
          <w:szCs w:val="28"/>
        </w:rPr>
        <w:t>Химический состав стандартного оргстекла у всех производителей одинаков. Другое дело, когда необходимо получить материал с разными специфическими свойствами: ударопрочными (антивандальными), светорассеивающими, светопропускающими, шумозащитными, УФ-защитными, теплостойкими и др. Тогда в процессе получения листового материала может быть изменена его структура или в него могут быть добавлены соответствующие компоненты, обеспечивающие комплекс необходимых характеристик.</w:t>
      </w:r>
    </w:p>
    <w:p w:rsidR="00F66515" w:rsidRDefault="00F66515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sz w:val="28"/>
          <w:szCs w:val="28"/>
        </w:rPr>
        <w:t>Оргстекло получают двумя способами: экструзией и литьем. Сам способ производства накладывает ряд ограничений и определяет некоторые свойства пластика. Экструзионное оргстекло — от англ. exstrusion, от нем. Extrudiert — получают методом непрерывной экструзии расплавленной массы гранулированного ПММА через щелевую головку с последующим охлаждением и резкой по заданным размерам. Блочное (в России утвердился термин «литьевое» — от англ. cast) — получают методом заливки мономера ММА между двумя плоскими стеклами с дальнейшей его полимеризацией до твердого состояния.</w:t>
      </w:r>
    </w:p>
    <w:p w:rsidR="00FE41D9" w:rsidRDefault="00FE41D9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41D9" w:rsidRDefault="00FE41D9" w:rsidP="00FE41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Pr="00F66515" w:rsidRDefault="004E0645" w:rsidP="004E06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bCs/>
          <w:sz w:val="28"/>
          <w:szCs w:val="28"/>
        </w:rPr>
        <w:t>Оптические материалы</w:t>
      </w:r>
      <w:r w:rsidRPr="00F66515">
        <w:rPr>
          <w:sz w:val="28"/>
          <w:szCs w:val="28"/>
        </w:rPr>
        <w:t xml:space="preserve"> — природные и синтетические материалы, </w:t>
      </w:r>
      <w:hyperlink r:id="rId83" w:tooltip="Монокристалл" w:history="1">
        <w:r w:rsidRPr="00F66515">
          <w:rPr>
            <w:rStyle w:val="a4"/>
            <w:color w:val="auto"/>
            <w:sz w:val="28"/>
            <w:szCs w:val="28"/>
            <w:u w:val="none"/>
          </w:rPr>
          <w:t>монокристаллы</w:t>
        </w:r>
      </w:hyperlink>
      <w:r w:rsidRPr="00F66515">
        <w:rPr>
          <w:sz w:val="28"/>
          <w:szCs w:val="28"/>
        </w:rPr>
        <w:t xml:space="preserve">, </w:t>
      </w:r>
      <w:hyperlink r:id="rId84" w:tooltip="Стекло" w:history="1">
        <w:r w:rsidRPr="00F66515">
          <w:rPr>
            <w:rStyle w:val="a4"/>
            <w:color w:val="auto"/>
            <w:sz w:val="28"/>
            <w:szCs w:val="28"/>
            <w:u w:val="none"/>
          </w:rPr>
          <w:t>стёкла</w:t>
        </w:r>
      </w:hyperlink>
      <w:r w:rsidRPr="00F66515">
        <w:rPr>
          <w:sz w:val="28"/>
          <w:szCs w:val="28"/>
        </w:rPr>
        <w:t xml:space="preserve"> (</w:t>
      </w:r>
      <w:hyperlink r:id="rId85" w:tooltip="Оптическое стекло" w:history="1">
        <w:r w:rsidRPr="00F66515">
          <w:rPr>
            <w:rStyle w:val="a4"/>
            <w:color w:val="auto"/>
            <w:sz w:val="28"/>
            <w:szCs w:val="28"/>
            <w:u w:val="none"/>
          </w:rPr>
          <w:t>оптическое стекло</w:t>
        </w:r>
      </w:hyperlink>
      <w:r w:rsidRPr="00F66515">
        <w:rPr>
          <w:sz w:val="28"/>
          <w:szCs w:val="28"/>
        </w:rPr>
        <w:t xml:space="preserve">, </w:t>
      </w:r>
      <w:hyperlink r:id="rId86" w:tooltip="Ситаллы" w:history="1">
        <w:r w:rsidRPr="00F66515">
          <w:rPr>
            <w:rStyle w:val="a4"/>
            <w:color w:val="auto"/>
            <w:sz w:val="28"/>
            <w:szCs w:val="28"/>
            <w:u w:val="none"/>
          </w:rPr>
          <w:t>фотоситаллы</w:t>
        </w:r>
      </w:hyperlink>
      <w:r w:rsidRPr="00F66515">
        <w:rPr>
          <w:sz w:val="28"/>
          <w:szCs w:val="28"/>
        </w:rPr>
        <w:t>), поликристаллические (</w:t>
      </w:r>
      <w:hyperlink r:id="rId87" w:tooltip="Прозрачные керамические материалы" w:history="1">
        <w:r>
          <w:rPr>
            <w:rStyle w:val="a4"/>
            <w:color w:val="auto"/>
            <w:sz w:val="28"/>
            <w:szCs w:val="28"/>
            <w:u w:val="none"/>
          </w:rPr>
          <w:t>п</w:t>
        </w:r>
        <w:r w:rsidRPr="00F66515">
          <w:rPr>
            <w:rStyle w:val="a4"/>
            <w:color w:val="auto"/>
            <w:sz w:val="28"/>
            <w:szCs w:val="28"/>
            <w:u w:val="none"/>
          </w:rPr>
          <w:t>розрачные керамические материалы</w:t>
        </w:r>
      </w:hyperlink>
      <w:r w:rsidRPr="00F66515">
        <w:rPr>
          <w:sz w:val="28"/>
          <w:szCs w:val="28"/>
        </w:rPr>
        <w:t>), полимерные (</w:t>
      </w:r>
      <w:hyperlink r:id="rId88" w:tooltip="Органическое стекло" w:history="1">
        <w:r>
          <w:rPr>
            <w:rStyle w:val="a4"/>
            <w:color w:val="auto"/>
            <w:sz w:val="28"/>
            <w:szCs w:val="28"/>
            <w:u w:val="none"/>
          </w:rPr>
          <w:t>о</w:t>
        </w:r>
        <w:r w:rsidRPr="00F66515">
          <w:rPr>
            <w:rStyle w:val="a4"/>
            <w:color w:val="auto"/>
            <w:sz w:val="28"/>
            <w:szCs w:val="28"/>
            <w:u w:val="none"/>
          </w:rPr>
          <w:t>рганическое стекло</w:t>
        </w:r>
      </w:hyperlink>
      <w:r w:rsidRPr="00F66515">
        <w:rPr>
          <w:sz w:val="28"/>
          <w:szCs w:val="28"/>
        </w:rPr>
        <w:t xml:space="preserve">) и другие материалы, прозрачные в том или ином диапазоне </w:t>
      </w:r>
      <w:hyperlink r:id="rId89" w:tooltip="Электромагнитн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электромагнитных волн</w:t>
        </w:r>
      </w:hyperlink>
      <w:r w:rsidRPr="00F66515">
        <w:rPr>
          <w:sz w:val="28"/>
          <w:szCs w:val="28"/>
        </w:rPr>
        <w:t xml:space="preserve">. Их применяют для изготовления оптических элементов, работающих в </w:t>
      </w:r>
      <w:hyperlink r:id="rId90" w:tooltip="Ультрафиолетов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ультрафиолетовой</w:t>
        </w:r>
      </w:hyperlink>
      <w:r w:rsidRPr="00F66515">
        <w:rPr>
          <w:sz w:val="28"/>
          <w:szCs w:val="28"/>
        </w:rPr>
        <w:t xml:space="preserve">, </w:t>
      </w:r>
      <w:hyperlink r:id="rId91" w:tooltip="Видим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видимой</w:t>
        </w:r>
      </w:hyperlink>
      <w:r w:rsidRPr="00F66515">
        <w:rPr>
          <w:sz w:val="28"/>
          <w:szCs w:val="28"/>
        </w:rPr>
        <w:t xml:space="preserve">, </w:t>
      </w:r>
      <w:hyperlink r:id="rId92" w:tooltip="Инфракрасн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инфракрасной</w:t>
        </w:r>
      </w:hyperlink>
      <w:r w:rsidRPr="00F66515">
        <w:rPr>
          <w:sz w:val="28"/>
          <w:szCs w:val="28"/>
        </w:rPr>
        <w:t xml:space="preserve"> областях </w:t>
      </w:r>
      <w:hyperlink r:id="rId93" w:tooltip="Спектр" w:history="1">
        <w:r w:rsidRPr="00F66515">
          <w:rPr>
            <w:rStyle w:val="a4"/>
            <w:color w:val="auto"/>
            <w:sz w:val="28"/>
            <w:szCs w:val="28"/>
            <w:u w:val="none"/>
          </w:rPr>
          <w:t>спектра</w:t>
        </w:r>
      </w:hyperlink>
      <w:r w:rsidRPr="00F66515">
        <w:rPr>
          <w:sz w:val="28"/>
          <w:szCs w:val="28"/>
        </w:rPr>
        <w:t>.</w:t>
      </w:r>
    </w:p>
    <w:p w:rsidR="004E0645" w:rsidRPr="00F66515" w:rsidRDefault="004E0645" w:rsidP="004E06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Роль оптических материалов иногда выполняют и оптические среды, некоторые полимеры, плёнки, воздух, газы, жидкости и другие вещества, пропускающие </w:t>
      </w:r>
      <w:hyperlink r:id="rId94" w:tooltip="Электромагнитное излучение" w:history="1">
        <w:r w:rsidRPr="00F66515">
          <w:rPr>
            <w:rStyle w:val="a4"/>
            <w:color w:val="auto"/>
            <w:sz w:val="28"/>
            <w:szCs w:val="28"/>
            <w:u w:val="none"/>
          </w:rPr>
          <w:t>оптическое излучение</w:t>
        </w:r>
      </w:hyperlink>
      <w:r w:rsidRPr="00F66515">
        <w:rPr>
          <w:sz w:val="28"/>
          <w:szCs w:val="28"/>
        </w:rPr>
        <w:t>.</w:t>
      </w:r>
    </w:p>
    <w:p w:rsidR="004E0645" w:rsidRPr="00F66515" w:rsidRDefault="004E0645" w:rsidP="004E06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bCs/>
          <w:sz w:val="28"/>
          <w:szCs w:val="28"/>
        </w:rPr>
        <w:t>Опти́ческое стекло́</w:t>
      </w:r>
      <w:r w:rsidRPr="00F66515">
        <w:rPr>
          <w:sz w:val="28"/>
          <w:szCs w:val="28"/>
        </w:rPr>
        <w:t xml:space="preserve"> — </w:t>
      </w:r>
      <w:hyperlink r:id="rId95" w:tooltip="Прозрачность среды" w:history="1">
        <w:r w:rsidRPr="00F66515">
          <w:rPr>
            <w:rStyle w:val="a4"/>
            <w:color w:val="auto"/>
            <w:sz w:val="28"/>
            <w:szCs w:val="28"/>
            <w:u w:val="none"/>
          </w:rPr>
          <w:t>прозрачное</w:t>
        </w:r>
      </w:hyperlink>
      <w:r w:rsidRPr="00F66515">
        <w:rPr>
          <w:sz w:val="28"/>
          <w:szCs w:val="28"/>
        </w:rPr>
        <w:t xml:space="preserve"> </w:t>
      </w:r>
      <w:hyperlink r:id="rId96" w:tooltip="Стекло" w:history="1">
        <w:r w:rsidRPr="00F66515">
          <w:rPr>
            <w:rStyle w:val="a4"/>
            <w:color w:val="auto"/>
            <w:sz w:val="28"/>
            <w:szCs w:val="28"/>
            <w:u w:val="none"/>
          </w:rPr>
          <w:t>стекло</w:t>
        </w:r>
      </w:hyperlink>
      <w:r w:rsidRPr="00F66515">
        <w:rPr>
          <w:sz w:val="28"/>
          <w:szCs w:val="28"/>
        </w:rPr>
        <w:t xml:space="preserve"> специального состава, используемое для изготовления различных деталей </w:t>
      </w:r>
      <w:hyperlink r:id="rId97" w:tooltip="Оптические системы" w:history="1">
        <w:r w:rsidRPr="00F66515">
          <w:rPr>
            <w:rStyle w:val="a4"/>
            <w:color w:val="auto"/>
            <w:sz w:val="28"/>
            <w:szCs w:val="28"/>
            <w:u w:val="none"/>
          </w:rPr>
          <w:t>оптических приборов</w:t>
        </w:r>
      </w:hyperlink>
      <w:r w:rsidRPr="00F66515">
        <w:rPr>
          <w:sz w:val="28"/>
          <w:szCs w:val="28"/>
        </w:rPr>
        <w:t>.</w:t>
      </w:r>
    </w:p>
    <w:p w:rsidR="004E0645" w:rsidRPr="00F66515" w:rsidRDefault="004E0645" w:rsidP="004E0645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66515">
        <w:rPr>
          <w:sz w:val="28"/>
          <w:szCs w:val="28"/>
        </w:rPr>
        <w:t xml:space="preserve">От обычного технического стекла отличается особенно высокой </w:t>
      </w:r>
      <w:hyperlink r:id="rId98" w:tooltip="Прозрачность" w:history="1">
        <w:r w:rsidRPr="00F66515">
          <w:rPr>
            <w:rStyle w:val="a4"/>
            <w:color w:val="auto"/>
            <w:sz w:val="28"/>
            <w:szCs w:val="28"/>
            <w:u w:val="none"/>
          </w:rPr>
          <w:t>прозрачностью</w:t>
        </w:r>
      </w:hyperlink>
      <w:r w:rsidRPr="00F66515">
        <w:rPr>
          <w:sz w:val="28"/>
          <w:szCs w:val="28"/>
        </w:rPr>
        <w:t xml:space="preserve">, чистотой, бесцветностью, однородностью, а также строго нормированными </w:t>
      </w:r>
      <w:hyperlink r:id="rId99" w:tooltip="Показатель преломления" w:history="1">
        <w:r w:rsidRPr="00F66515">
          <w:rPr>
            <w:rStyle w:val="a4"/>
            <w:color w:val="auto"/>
            <w:sz w:val="28"/>
            <w:szCs w:val="28"/>
            <w:u w:val="none"/>
          </w:rPr>
          <w:t>преломляющей способностью</w:t>
        </w:r>
      </w:hyperlink>
      <w:r w:rsidRPr="00F66515">
        <w:rPr>
          <w:sz w:val="28"/>
          <w:szCs w:val="28"/>
        </w:rPr>
        <w:t xml:space="preserve">, </w:t>
      </w:r>
      <w:hyperlink r:id="rId100" w:tooltip="Дисперсия света" w:history="1">
        <w:r w:rsidRPr="00F66515">
          <w:rPr>
            <w:rStyle w:val="a4"/>
            <w:color w:val="auto"/>
            <w:sz w:val="28"/>
            <w:szCs w:val="28"/>
            <w:u w:val="none"/>
          </w:rPr>
          <w:t>дисперсией</w:t>
        </w:r>
      </w:hyperlink>
      <w:r w:rsidRPr="00F66515">
        <w:rPr>
          <w:sz w:val="28"/>
          <w:szCs w:val="28"/>
        </w:rPr>
        <w:t>, в необходимых случаях - цветом. Выполнение всех этих требований значительно усложняет и удорожает производство оптического стекла.</w:t>
      </w:r>
    </w:p>
    <w:p w:rsidR="004E0645" w:rsidRPr="00F66515" w:rsidRDefault="004E0645" w:rsidP="004E06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bCs/>
          <w:sz w:val="28"/>
          <w:szCs w:val="28"/>
        </w:rPr>
        <w:t>Ква́рцевое стекло́, пла́вленый кварц</w:t>
      </w:r>
      <w:r w:rsidRPr="00F66515">
        <w:rPr>
          <w:rFonts w:ascii="Times New Roman" w:hAnsi="Times New Roman" w:cs="Times New Roman"/>
          <w:sz w:val="28"/>
          <w:szCs w:val="28"/>
        </w:rPr>
        <w:t xml:space="preserve"> — однокомпонентное </w:t>
      </w:r>
      <w:hyperlink r:id="rId101" w:tooltip="Стекло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стекло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из чистого оксида кремния, получаемое плавлением природных разновидностей </w:t>
      </w:r>
      <w:hyperlink r:id="rId102" w:tooltip="Кремнезём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кремнезёма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— </w:t>
      </w:r>
      <w:hyperlink r:id="rId103" w:tooltip="Горный хрусталь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горного хрусталя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жильного </w:t>
      </w:r>
      <w:hyperlink r:id="rId104" w:tooltip="Кварц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кварца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и кварцевого песка, а также синтетической двуокиси кремния.</w:t>
      </w:r>
    </w:p>
    <w:p w:rsidR="004E0645" w:rsidRPr="00F66515" w:rsidRDefault="004E0645" w:rsidP="004E064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6515">
        <w:rPr>
          <w:rFonts w:ascii="Times New Roman" w:hAnsi="Times New Roman" w:cs="Times New Roman"/>
          <w:bCs/>
          <w:sz w:val="28"/>
          <w:szCs w:val="28"/>
        </w:rPr>
        <w:t>Органи́ческое стекло́</w:t>
      </w:r>
      <w:r w:rsidRPr="00F66515">
        <w:rPr>
          <w:rFonts w:ascii="Times New Roman" w:hAnsi="Times New Roman" w:cs="Times New Roman"/>
          <w:sz w:val="28"/>
          <w:szCs w:val="28"/>
        </w:rPr>
        <w:t xml:space="preserve"> (оргстекло́), или </w:t>
      </w:r>
      <w:r w:rsidRPr="00F66515">
        <w:rPr>
          <w:rFonts w:ascii="Times New Roman" w:hAnsi="Times New Roman" w:cs="Times New Roman"/>
          <w:bCs/>
          <w:sz w:val="28"/>
          <w:szCs w:val="28"/>
        </w:rPr>
        <w:t>полиметилметакрилат</w:t>
      </w:r>
      <w:r w:rsidRPr="00F66515">
        <w:rPr>
          <w:rFonts w:ascii="Times New Roman" w:hAnsi="Times New Roman" w:cs="Times New Roman"/>
          <w:sz w:val="28"/>
          <w:szCs w:val="28"/>
        </w:rPr>
        <w:t xml:space="preserve"> (ПММА) — синтетический </w:t>
      </w:r>
      <w:hyperlink r:id="rId105" w:tooltip="Полимер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полимер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</w:t>
      </w:r>
      <w:hyperlink r:id="rId106" w:tooltip="Метилметакрилат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метилметакрилата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hyperlink r:id="rId107" w:tooltip="Термопласт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термопластичный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 прозрачный </w:t>
      </w:r>
      <w:hyperlink r:id="rId108" w:tooltip="Пластик" w:history="1">
        <w:r w:rsidRPr="00F66515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пластик</w:t>
        </w:r>
      </w:hyperlink>
      <w:r w:rsidRPr="00F66515">
        <w:rPr>
          <w:rFonts w:ascii="Times New Roman" w:hAnsi="Times New Roman" w:cs="Times New Roman"/>
          <w:sz w:val="28"/>
          <w:szCs w:val="28"/>
        </w:rPr>
        <w:t xml:space="preserve">, продаваемый под торговыми марками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плексиглас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лимакрил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перспекс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плазкрил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акрилекс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акрилайт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акрипласт</w:t>
      </w:r>
      <w:r w:rsidRPr="00F66515">
        <w:rPr>
          <w:rFonts w:ascii="Times New Roman" w:hAnsi="Times New Roman" w:cs="Times New Roman"/>
          <w:sz w:val="28"/>
          <w:szCs w:val="28"/>
        </w:rPr>
        <w:t xml:space="preserve"> и др., также известный под названием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акриловое стекло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акрил</w:t>
      </w:r>
      <w:r w:rsidRPr="00F66515">
        <w:rPr>
          <w:rFonts w:ascii="Times New Roman" w:hAnsi="Times New Roman" w:cs="Times New Roman"/>
          <w:sz w:val="28"/>
          <w:szCs w:val="28"/>
        </w:rPr>
        <w:t xml:space="preserve">, </w:t>
      </w:r>
      <w:r w:rsidRPr="00F66515">
        <w:rPr>
          <w:rFonts w:ascii="Times New Roman" w:hAnsi="Times New Roman" w:cs="Times New Roman"/>
          <w:i/>
          <w:iCs/>
          <w:sz w:val="28"/>
          <w:szCs w:val="28"/>
        </w:rPr>
        <w:t>плекс</w:t>
      </w:r>
      <w:r w:rsidRPr="00F66515">
        <w:rPr>
          <w:rFonts w:ascii="Times New Roman" w:hAnsi="Times New Roman" w:cs="Times New Roman"/>
          <w:sz w:val="28"/>
          <w:szCs w:val="28"/>
        </w:rPr>
        <w:t>.</w:t>
      </w:r>
    </w:p>
    <w:p w:rsidR="004E0645" w:rsidRDefault="004E0645" w:rsidP="004E0645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645" w:rsidRDefault="004E0645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C7D" w:rsidRDefault="00FE41D9" w:rsidP="00FE41D9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41D9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</w:p>
    <w:p w:rsidR="004E0645" w:rsidRDefault="004E0645" w:rsidP="004E064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95C7D" w:rsidRPr="004E0645" w:rsidRDefault="004E0645" w:rsidP="004E0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695C7D" w:rsidRPr="004E0645">
        <w:rPr>
          <w:rFonts w:ascii="Times New Roman" w:eastAsia="Times New Roman" w:hAnsi="Times New Roman" w:cs="Times New Roman"/>
          <w:sz w:val="28"/>
          <w:szCs w:val="28"/>
        </w:rPr>
        <w:t>Акоста,</w:t>
      </w:r>
      <w:r w:rsidR="00695C7D" w:rsidRPr="004E0645">
        <w:rPr>
          <w:rFonts w:ascii="Times New Roman" w:hAnsi="Times New Roman" w:cs="Times New Roman"/>
          <w:sz w:val="28"/>
          <w:szCs w:val="28"/>
        </w:rPr>
        <w:t xml:space="preserve"> В,</w:t>
      </w:r>
      <w:r w:rsidR="00695C7D" w:rsidRPr="004E06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5C7D" w:rsidRPr="004E0645">
        <w:rPr>
          <w:rFonts w:ascii="Times New Roman" w:hAnsi="Times New Roman" w:cs="Times New Roman"/>
          <w:sz w:val="28"/>
          <w:szCs w:val="28"/>
        </w:rPr>
        <w:t xml:space="preserve"> </w:t>
      </w:r>
      <w:r w:rsidR="00695C7D" w:rsidRPr="004E0645">
        <w:rPr>
          <w:rFonts w:ascii="Times New Roman" w:eastAsia="Times New Roman" w:hAnsi="Times New Roman" w:cs="Times New Roman"/>
          <w:sz w:val="28"/>
          <w:szCs w:val="28"/>
        </w:rPr>
        <w:t>Основы современной физики</w:t>
      </w:r>
      <w:r w:rsidR="00695C7D" w:rsidRPr="004E0645">
        <w:rPr>
          <w:rFonts w:ascii="Times New Roman" w:hAnsi="Times New Roman" w:cs="Times New Roman"/>
          <w:sz w:val="28"/>
          <w:szCs w:val="28"/>
        </w:rPr>
        <w:t xml:space="preserve">  / В. Акоста- </w:t>
      </w:r>
      <w:r w:rsidR="00695C7D" w:rsidRPr="004E0645">
        <w:rPr>
          <w:rFonts w:ascii="Times New Roman" w:eastAsia="Times New Roman" w:hAnsi="Times New Roman" w:cs="Times New Roman"/>
          <w:sz w:val="28"/>
          <w:szCs w:val="28"/>
        </w:rPr>
        <w:t>М. Просвещ</w:t>
      </w:r>
      <w:r w:rsidR="00695C7D" w:rsidRPr="004E0645">
        <w:rPr>
          <w:rFonts w:ascii="Times New Roman" w:eastAsia="Times New Roman" w:hAnsi="Times New Roman" w:cs="Times New Roman"/>
          <w:sz w:val="28"/>
          <w:szCs w:val="28"/>
        </w:rPr>
        <w:t>е</w:t>
      </w:r>
      <w:r w:rsidR="00695C7D" w:rsidRPr="004E0645">
        <w:rPr>
          <w:rFonts w:ascii="Times New Roman" w:eastAsia="Times New Roman" w:hAnsi="Times New Roman" w:cs="Times New Roman"/>
          <w:sz w:val="28"/>
          <w:szCs w:val="28"/>
        </w:rPr>
        <w:t>ние, 1981</w:t>
      </w:r>
      <w:r w:rsidR="00695C7D" w:rsidRPr="004E0645">
        <w:rPr>
          <w:rFonts w:ascii="Times New Roman" w:hAnsi="Times New Roman" w:cs="Times New Roman"/>
          <w:sz w:val="28"/>
          <w:szCs w:val="28"/>
        </w:rPr>
        <w:t>.</w:t>
      </w:r>
    </w:p>
    <w:p w:rsidR="004E0645" w:rsidRPr="004E0645" w:rsidRDefault="004E0645" w:rsidP="004E0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4E0645">
        <w:rPr>
          <w:rFonts w:ascii="Times New Roman" w:hAnsi="Times New Roman" w:cs="Times New Roman"/>
          <w:sz w:val="28"/>
          <w:szCs w:val="28"/>
        </w:rPr>
        <w:t>Ефремов, А. И. Курс физики: Учеб. пособие для вузов / А.И. Ефремов— 2 -е изд., стер. — М.: Высш. шк., 2004. —321 с.: ил.</w:t>
      </w:r>
    </w:p>
    <w:p w:rsidR="004E0645" w:rsidRPr="004E0645" w:rsidRDefault="004E0645" w:rsidP="004E0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5C7D" w:rsidRPr="004E0645" w:rsidRDefault="004E0645" w:rsidP="004E06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95C7D" w:rsidRPr="004E0645">
        <w:rPr>
          <w:rFonts w:ascii="Times New Roman" w:hAnsi="Times New Roman" w:cs="Times New Roman"/>
          <w:sz w:val="28"/>
          <w:szCs w:val="28"/>
        </w:rPr>
        <w:t>Трофимова, Т. И. Курс физики: Учеб. пособие для вузов / Т.И. Трофимова — 7-е изд., стер. — М.: Высш. шк., 2001. — 542 с.: ил.</w:t>
      </w:r>
    </w:p>
    <w:p w:rsidR="00FE41D9" w:rsidRPr="004E0645" w:rsidRDefault="00FE41D9" w:rsidP="004E0645">
      <w:pPr>
        <w:tabs>
          <w:tab w:val="left" w:pos="228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FE41D9" w:rsidRPr="004E0645" w:rsidSect="004E0645">
      <w:footerReference w:type="default" r:id="rId10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4917" w:rsidRDefault="002F4917" w:rsidP="004E0645">
      <w:pPr>
        <w:spacing w:after="0" w:line="240" w:lineRule="auto"/>
      </w:pPr>
      <w:r>
        <w:separator/>
      </w:r>
    </w:p>
  </w:endnote>
  <w:endnote w:type="continuationSeparator" w:id="1">
    <w:p w:rsidR="002F4917" w:rsidRDefault="002F4917" w:rsidP="004E06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794047"/>
      <w:docPartObj>
        <w:docPartGallery w:val="Page Numbers (Bottom of Page)"/>
        <w:docPartUnique/>
      </w:docPartObj>
    </w:sdtPr>
    <w:sdtContent>
      <w:p w:rsidR="004E0645" w:rsidRDefault="004E0645">
        <w:pPr>
          <w:pStyle w:val="aa"/>
          <w:jc w:val="right"/>
        </w:pPr>
        <w:fldSimple w:instr=" PAGE   \* MERGEFORMAT ">
          <w:r w:rsidR="009F18F9">
            <w:rPr>
              <w:noProof/>
            </w:rPr>
            <w:t>2</w:t>
          </w:r>
        </w:fldSimple>
      </w:p>
    </w:sdtContent>
  </w:sdt>
  <w:p w:rsidR="004E0645" w:rsidRDefault="004E064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4917" w:rsidRDefault="002F4917" w:rsidP="004E0645">
      <w:pPr>
        <w:spacing w:after="0" w:line="240" w:lineRule="auto"/>
      </w:pPr>
      <w:r>
        <w:separator/>
      </w:r>
    </w:p>
  </w:footnote>
  <w:footnote w:type="continuationSeparator" w:id="1">
    <w:p w:rsidR="002F4917" w:rsidRDefault="002F4917" w:rsidP="004E06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66AE5"/>
    <w:multiLevelType w:val="multilevel"/>
    <w:tmpl w:val="9F66B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11753"/>
    <w:multiLevelType w:val="multilevel"/>
    <w:tmpl w:val="EC4E2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7003567"/>
    <w:multiLevelType w:val="multilevel"/>
    <w:tmpl w:val="D48EE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A524B"/>
    <w:rsid w:val="002A524B"/>
    <w:rsid w:val="002F4917"/>
    <w:rsid w:val="004E0645"/>
    <w:rsid w:val="00695C7D"/>
    <w:rsid w:val="0091454D"/>
    <w:rsid w:val="009F18F9"/>
    <w:rsid w:val="00F66515"/>
    <w:rsid w:val="00FE4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665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F665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A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2A524B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F66515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editsection">
    <w:name w:val="editsection"/>
    <w:basedOn w:val="a0"/>
    <w:rsid w:val="00F66515"/>
  </w:style>
  <w:style w:type="character" w:customStyle="1" w:styleId="mw-headline">
    <w:name w:val="mw-headline"/>
    <w:basedOn w:val="a0"/>
    <w:rsid w:val="00F66515"/>
  </w:style>
  <w:style w:type="paragraph" w:styleId="a5">
    <w:name w:val="Balloon Text"/>
    <w:basedOn w:val="a"/>
    <w:link w:val="a6"/>
    <w:uiPriority w:val="99"/>
    <w:semiHidden/>
    <w:unhideWhenUsed/>
    <w:rsid w:val="00F665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66515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F665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7">
    <w:name w:val="Обычный текст"/>
    <w:basedOn w:val="a"/>
    <w:rsid w:val="00695C7D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4E0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E0645"/>
  </w:style>
  <w:style w:type="paragraph" w:styleId="aa">
    <w:name w:val="footer"/>
    <w:basedOn w:val="a"/>
    <w:link w:val="ab"/>
    <w:uiPriority w:val="99"/>
    <w:unhideWhenUsed/>
    <w:rsid w:val="004E0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E06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9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5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06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04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%D0%A1%D1%82%D0%B5%D0%BA%D0%BB%D0%BE" TargetMode="External"/><Relationship Id="rId21" Type="http://schemas.openxmlformats.org/officeDocument/2006/relationships/hyperlink" Target="http://ru.wikipedia.org/wiki/%D0%92%D0%B8%D0%B4%D0%B8%D0%BC%D0%BE%D0%B5_%D0%B8%D0%B7%D0%BB%D1%83%D1%87%D0%B5%D0%BD%D0%B8%D0%B5" TargetMode="External"/><Relationship Id="rId42" Type="http://schemas.openxmlformats.org/officeDocument/2006/relationships/hyperlink" Target="http://ru.wikipedia.org/wiki/%D0%A4%D1%80%D0%B0%D1%83%D0%BD%D0%B3%D0%BE%D1%84%D0%B5%D1%80,_%D0%99%D0%BE%D0%B7%D0%B5%D1%84" TargetMode="External"/><Relationship Id="rId47" Type="http://schemas.openxmlformats.org/officeDocument/2006/relationships/hyperlink" Target="http://ru.wikipedia.org/wiki/%D0%93%D0%BE%D1%80%D0%BD%D1%8B%D0%B9_%D1%85%D1%80%D1%83%D1%81%D1%82%D0%B0%D0%BB%D1%8C" TargetMode="External"/><Relationship Id="rId63" Type="http://schemas.openxmlformats.org/officeDocument/2006/relationships/hyperlink" Target="http://ru.wikipedia.org/w/index.php?title=R%C3%B6hm_GmbH&amp;action=edit&amp;redlink=1" TargetMode="External"/><Relationship Id="rId68" Type="http://schemas.openxmlformats.org/officeDocument/2006/relationships/hyperlink" Target="http://ru.wikipedia.org/wiki/%D0%9E%D1%80%D0%B3%D0%B0%D0%BD%D0%B8%D1%87%D0%B5%D1%81%D0%BA%D0%BE%D0%B5_%D1%81%D1%82%D0%B5%D0%BA%D0%BB%D0%BE" TargetMode="External"/><Relationship Id="rId84" Type="http://schemas.openxmlformats.org/officeDocument/2006/relationships/hyperlink" Target="http://ru.wikipedia.org/wiki/%D0%A1%D1%82%D0%B5%D0%BA%D0%BB%D0%BE" TargetMode="External"/><Relationship Id="rId89" Type="http://schemas.openxmlformats.org/officeDocument/2006/relationships/hyperlink" Target="http://ru.wikipedia.org/wiki/%D0%AD%D0%BB%D0%B5%D0%BA%D1%82%D1%80%D0%BE%D0%BC%D0%B0%D0%B3%D0%BD%D0%B8%D1%82%D0%BD%D0%BE%D0%B5_%D0%B8%D0%B7%D0%BB%D1%83%D1%87%D0%B5%D0%BD%D0%B8%D0%B5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1%D0%B8%D1%82%D0%B0%D0%BB%D0%BB%D1%8B" TargetMode="External"/><Relationship Id="rId29" Type="http://schemas.openxmlformats.org/officeDocument/2006/relationships/hyperlink" Target="http://ru.wikipedia.org/wiki/%D0%9F%D0%BE%D0%BA%D0%B0%D0%B7%D0%B0%D1%82%D0%B5%D0%BB%D1%8C_%D0%BF%D1%80%D0%B5%D0%BB%D0%BE%D0%BC%D0%BB%D0%B5%D0%BD%D0%B8%D1%8F" TargetMode="External"/><Relationship Id="rId107" Type="http://schemas.openxmlformats.org/officeDocument/2006/relationships/hyperlink" Target="http://ru.wikipedia.org/wiki/%D0%A2%D0%B5%D1%80%D0%BC%D0%BE%D0%BF%D0%BB%D0%B0%D1%81%D1%82" TargetMode="External"/><Relationship Id="rId11" Type="http://schemas.openxmlformats.org/officeDocument/2006/relationships/hyperlink" Target="http://ru.science.wikia.com/wiki/%D0%AD%D0%BB%D0%B5%D0%BA%D1%82%D1%80%D0%BE%D0%BC%D0%B0%D0%B3%D0%BD%D0%B8%D1%82%D0%BD%D0%BE%D0%B5_%D0%B8%D0%B7%D0%BB%D1%83%D1%87%D0%B5%D0%BD%D0%B8%D0%B5" TargetMode="External"/><Relationship Id="rId24" Type="http://schemas.openxmlformats.org/officeDocument/2006/relationships/hyperlink" Target="http://ru.wikipedia.org/wiki/%D0%AD%D0%BB%D0%B5%D0%BA%D1%82%D1%80%D0%BE%D0%BC%D0%B0%D0%B3%D0%BD%D0%B8%D1%82%D0%BD%D0%BE%D0%B5_%D0%B8%D0%B7%D0%BB%D1%83%D1%87%D0%B5%D0%BD%D0%B8%D0%B5" TargetMode="External"/><Relationship Id="rId32" Type="http://schemas.openxmlformats.org/officeDocument/2006/relationships/hyperlink" Target="http://ru.wikipedia.org/wiki/%D0%9A%D1%80%D0%B5%D0%BC%D0%BD%D0%B5%D0%B7%D1%91%D0%BC" TargetMode="External"/><Relationship Id="rId37" Type="http://schemas.openxmlformats.org/officeDocument/2006/relationships/hyperlink" Target="http://ru.wikipedia.org/wiki/%D0%A4%D1%82%D0%BE%D1%80%D0%B8%D0%B4" TargetMode="External"/><Relationship Id="rId40" Type="http://schemas.openxmlformats.org/officeDocument/2006/relationships/hyperlink" Target="http://ru.wikipedia.org/wiki/%D0%9A%D1%80%D0%BE%D0%BD_%28%D1%81%D1%82%D0%B5%D0%BA%D0%BB%D0%BE%29" TargetMode="External"/><Relationship Id="rId45" Type="http://schemas.openxmlformats.org/officeDocument/2006/relationships/hyperlink" Target="http://ru.wikipedia.org/wiki/%D0%A1%D1%82%D0%B5%D0%BA%D0%BB%D0%BE" TargetMode="External"/><Relationship Id="rId53" Type="http://schemas.openxmlformats.org/officeDocument/2006/relationships/hyperlink" Target="http://ru.wikipedia.org/wiki/%D0%A2%D0%B8%D0%B3%D0%B5%D0%BB%D1%8C" TargetMode="External"/><Relationship Id="rId58" Type="http://schemas.openxmlformats.org/officeDocument/2006/relationships/hyperlink" Target="http://ru.wikipedia.org/wiki/%D0%9C%D0%B5%D1%82%D0%B8%D0%BB%D0%BC%D0%B5%D1%82%D0%B0%D0%BA%D1%80%D0%B8%D0%BB%D0%B0%D1%82" TargetMode="External"/><Relationship Id="rId66" Type="http://schemas.openxmlformats.org/officeDocument/2006/relationships/hyperlink" Target="http://ru.wikipedia.org/wiki/%D0%92%D1%82%D0%BE%D1%80%D0%B0%D1%8F_%D0%BC%D0%B8%D1%80%D0%BE%D0%B2%D0%B0%D1%8F_%D0%B2%D0%BE%D0%B9%D0%BD%D0%B0" TargetMode="External"/><Relationship Id="rId74" Type="http://schemas.openxmlformats.org/officeDocument/2006/relationships/hyperlink" Target="http://ru.wikipedia.org/wiki/%D0%9F%D0%BE%D0%BB%D0%B8%D0%B2%D0%B8%D0%BD%D0%B8%D0%BB%D1%85%D0%BB%D0%BE%D1%80%D0%B8%D0%B4" TargetMode="External"/><Relationship Id="rId79" Type="http://schemas.openxmlformats.org/officeDocument/2006/relationships/hyperlink" Target="http://ru.wikipedia.org/wiki/%D0%9F%D0%BE%D0%BA%D1%80%D1%8B%D1%82%D0%B8%D0%B5" TargetMode="External"/><Relationship Id="rId87" Type="http://schemas.openxmlformats.org/officeDocument/2006/relationships/hyperlink" Target="http://ru.wikipedia.org/wiki/%D0%9F%D1%80%D0%BE%D0%B7%D1%80%D0%B0%D1%87%D0%BD%D1%8B%D0%B5_%D0%BA%D0%B5%D1%80%D0%B0%D0%BC%D0%B8%D1%87%D0%B5%D1%81%D0%BA%D0%B8%D0%B5_%D0%BC%D0%B0%D1%82%D0%B5%D1%80%D0%B8%D0%B0%D0%BB%D1%8B" TargetMode="External"/><Relationship Id="rId102" Type="http://schemas.openxmlformats.org/officeDocument/2006/relationships/hyperlink" Target="http://ru.wikipedia.org/wiki/%D0%9A%D1%80%D0%B5%D0%BC%D0%BD%D0%B5%D0%B7%D1%91%D0%BC" TargetMode="External"/><Relationship Id="rId110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://ru.wikipedia.org/wiki/1928_%D0%B3%D0%BE%D0%B4" TargetMode="External"/><Relationship Id="rId82" Type="http://schemas.openxmlformats.org/officeDocument/2006/relationships/hyperlink" Target="http://ru.wikipedia.org/wiki/%D0%91%D0%B5%D0%BD%D0%B7%D0%BE%D0%BB" TargetMode="External"/><Relationship Id="rId90" Type="http://schemas.openxmlformats.org/officeDocument/2006/relationships/hyperlink" Target="http://ru.wikipedia.org/wiki/%D0%A3%D0%BB%D1%8C%D1%82%D1%80%D0%B0%D1%84%D0%B8%D0%BE%D0%BB%D0%B5%D1%82%D0%BE%D0%B2%D0%BE%D0%B5_%D0%B8%D0%B7%D0%BB%D1%83%D1%87%D0%B5%D0%BD%D0%B8%D0%B5" TargetMode="External"/><Relationship Id="rId95" Type="http://schemas.openxmlformats.org/officeDocument/2006/relationships/hyperlink" Target="http://ru.wikipedia.org/wiki/%D0%9F%D1%80%D0%BE%D0%B7%D1%80%D0%B0%D1%87%D0%BD%D0%BE%D1%81%D1%82%D1%8C_%D1%81%D1%80%D0%B5%D0%B4%D1%8B" TargetMode="External"/><Relationship Id="rId19" Type="http://schemas.openxmlformats.org/officeDocument/2006/relationships/hyperlink" Target="http://ru.wikipedia.org/wiki/%D0%AD%D0%BB%D0%B5%D0%BA%D1%82%D1%80%D0%BE%D0%BC%D0%B0%D0%B3%D0%BD%D0%B8%D1%82%D0%BD%D0%BE%D0%B5_%D0%B8%D0%B7%D0%BB%D1%83%D1%87%D0%B5%D0%BD%D0%B8%D0%B5" TargetMode="External"/><Relationship Id="rId14" Type="http://schemas.openxmlformats.org/officeDocument/2006/relationships/hyperlink" Target="http://ru.wikipedia.org/wiki/%D0%A1%D1%82%D0%B5%D0%BA%D0%BB%D0%BE" TargetMode="External"/><Relationship Id="rId22" Type="http://schemas.openxmlformats.org/officeDocument/2006/relationships/hyperlink" Target="http://ru.wikipedia.org/wiki/%D0%98%D0%BD%D1%84%D1%80%D0%B0%D0%BA%D1%80%D0%B0%D1%81%D0%BD%D0%BE%D0%B5_%D0%B8%D0%B7%D0%BB%D1%83%D1%87%D0%B5%D0%BD%D0%B8%D0%B5" TargetMode="External"/><Relationship Id="rId27" Type="http://schemas.openxmlformats.org/officeDocument/2006/relationships/hyperlink" Target="http://ru.wikipedia.org/wiki/%D0%9E%D0%BF%D1%82%D0%B8%D1%87%D0%B5%D1%81%D0%BA%D0%B8%D0%B5_%D1%81%D0%B8%D1%81%D1%82%D0%B5%D0%BC%D1%8B" TargetMode="External"/><Relationship Id="rId30" Type="http://schemas.openxmlformats.org/officeDocument/2006/relationships/hyperlink" Target="http://ru.wikipedia.org/wiki/%D0%94%D0%B8%D1%81%D0%BF%D0%B5%D1%80%D1%81%D0%B8%D1%8F_%D1%81%D0%B2%D0%B5%D1%82%D0%B0" TargetMode="External"/><Relationship Id="rId35" Type="http://schemas.openxmlformats.org/officeDocument/2006/relationships/hyperlink" Target="http://ru.wikipedia.org/wiki/%D0%91%D0%B0%D1%80%D0%B8%D0%B9" TargetMode="External"/><Relationship Id="rId43" Type="http://schemas.openxmlformats.org/officeDocument/2006/relationships/hyperlink" Target="http://ru.wikipedia.org/wiki/%D0%91%D0%B5%D0%BD%D0%B5%D0%B4%D0%B8%D0%BA%D1%82%D0%B1%D0%BE%D0%B9%D0%B5%D1%80%D0%BD" TargetMode="External"/><Relationship Id="rId48" Type="http://schemas.openxmlformats.org/officeDocument/2006/relationships/hyperlink" Target="http://ru.wikipedia.org/wiki/%D0%9A%D0%B2%D0%B0%D1%80%D1%86" TargetMode="External"/><Relationship Id="rId56" Type="http://schemas.openxmlformats.org/officeDocument/2006/relationships/hyperlink" Target="http://ru.wikipedia.org/wiki/%D0%9E%D0%B3%D0%BD%D0%B5%D1%83%D0%BF%D0%BE%D1%80%D1%8B" TargetMode="External"/><Relationship Id="rId64" Type="http://schemas.openxmlformats.org/officeDocument/2006/relationships/hyperlink" Target="http://ru.wikipedia.org/wiki/%D0%9E%D1%80%D0%B3%D0%B0%D0%BD%D0%B8%D1%87%D0%B5%D1%81%D0%BA%D0%BE%D0%B5_%D1%81%D1%82%D0%B5%D0%BA%D0%BB%D0%BE" TargetMode="External"/><Relationship Id="rId69" Type="http://schemas.openxmlformats.org/officeDocument/2006/relationships/hyperlink" Target="http://ru.wikipedia.org/wiki/%D0%A1%D1%82%D0%B5%D0%BA%D0%BB%D0%BE" TargetMode="External"/><Relationship Id="rId77" Type="http://schemas.openxmlformats.org/officeDocument/2006/relationships/hyperlink" Target="http://ru.wikipedia.org/wiki/%D0%9A%D0%BE%D0%BC%D0%BF%D0%BE%D0%B7%D0%B8%D1%86%D0%B8%D0%BE%D0%BD%D0%BD%D1%8B%D0%B9_%D0%BC%D0%B0%D1%82%D0%B5%D1%80%D0%B8%D0%B0%D0%BB" TargetMode="External"/><Relationship Id="rId100" Type="http://schemas.openxmlformats.org/officeDocument/2006/relationships/hyperlink" Target="http://ru.wikipedia.org/wiki/%D0%94%D0%B8%D1%81%D0%BF%D0%B5%D1%80%D1%81%D0%B8%D1%8F_%D1%81%D0%B2%D0%B5%D1%82%D0%B0" TargetMode="External"/><Relationship Id="rId105" Type="http://schemas.openxmlformats.org/officeDocument/2006/relationships/hyperlink" Target="http://ru.wikipedia.org/wiki/%D0%9F%D0%BE%D0%BB%D0%B8%D0%BC%D0%B5%D1%80" TargetMode="External"/><Relationship Id="rId8" Type="http://schemas.openxmlformats.org/officeDocument/2006/relationships/hyperlink" Target="http://ru.science.wikia.com/wiki/%D0%AD%D0%BB%D0%B5%D0%BA%D1%82%D1%80%D0%BE%D0%BC%D0%B0%D0%B3%D0%BD%D0%B8%D1%82%D0%BD%D0%BE%D0%B5_%D0%B8%D0%B7%D0%BB%D1%83%D1%87%D0%B5%D0%BD%D0%B8%D0%B5" TargetMode="External"/><Relationship Id="rId51" Type="http://schemas.openxmlformats.org/officeDocument/2006/relationships/hyperlink" Target="http://ru.wikipedia.org/wiki/%D0%94%D0%B8%D1%8D%D0%BB%D0%B5%D0%BA%D1%82%D1%80%D0%B8%D0%BA" TargetMode="External"/><Relationship Id="rId72" Type="http://schemas.openxmlformats.org/officeDocument/2006/relationships/hyperlink" Target="http://ru.wikipedia.org/wiki/%D0%91%D1%83%D1%80%D0%B0%D0%BD_%28%D0%BA%D0%BE%D1%81%D0%BC%D0%B8%D1%87%D0%B5%D1%81%D0%BA%D0%B8%D0%B9_%D0%BA%D0%BE%D1%80%D0%B0%D0%B1%D0%BB%D1%8C%29" TargetMode="External"/><Relationship Id="rId80" Type="http://schemas.openxmlformats.org/officeDocument/2006/relationships/hyperlink" Target="http://ru.wikipedia.org/wiki/%D0%A1%D0%BF%D0%B8%D1%80%D1%82" TargetMode="External"/><Relationship Id="rId85" Type="http://schemas.openxmlformats.org/officeDocument/2006/relationships/hyperlink" Target="http://ru.wikipedia.org/wiki/%D0%9E%D0%BF%D1%82%D0%B8%D1%87%D0%B5%D1%81%D0%BA%D0%BE%D0%B5_%D1%81%D1%82%D0%B5%D0%BA%D0%BB%D0%BE" TargetMode="External"/><Relationship Id="rId93" Type="http://schemas.openxmlformats.org/officeDocument/2006/relationships/hyperlink" Target="http://ru.wikipedia.org/wiki/%D0%A1%D0%BF%D0%B5%D0%BA%D1%82%D1%80" TargetMode="External"/><Relationship Id="rId98" Type="http://schemas.openxmlformats.org/officeDocument/2006/relationships/hyperlink" Target="http://ru.wikipedia.org/wiki/%D0%9F%D1%80%D0%BE%D0%B7%D1%80%D0%B0%D1%87%D0%BD%D0%BE%D1%81%D1%82%D1%8C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ru.science.wikia.com/wiki/%D0%9B%D0%B0%D0%B7%D0%B5%D1%80" TargetMode="External"/><Relationship Id="rId17" Type="http://schemas.openxmlformats.org/officeDocument/2006/relationships/hyperlink" Target="http://ru.wikipedia.org/wiki/%D0%9F%D1%80%D0%BE%D0%B7%D1%80%D0%B0%D1%87%D0%BD%D1%8B%D0%B5_%D0%BA%D0%B5%D1%80%D0%B0%D0%BC%D0%B8%D1%87%D0%B5%D1%81%D0%BA%D0%B8%D0%B5_%D0%BC%D0%B0%D1%82%D0%B5%D1%80%D0%B8%D0%B0%D0%BB%D1%8B" TargetMode="External"/><Relationship Id="rId25" Type="http://schemas.openxmlformats.org/officeDocument/2006/relationships/hyperlink" Target="http://ru.wikipedia.org/wiki/%D0%9F%D1%80%D0%BE%D0%B7%D1%80%D0%B0%D1%87%D0%BD%D0%BE%D1%81%D1%82%D1%8C_%D1%81%D1%80%D0%B5%D0%B4%D1%8B" TargetMode="External"/><Relationship Id="rId33" Type="http://schemas.openxmlformats.org/officeDocument/2006/relationships/hyperlink" Target="http://ru.wikipedia.org/wiki/%D0%A1%D0%BE%D0%B4%D0%B0" TargetMode="External"/><Relationship Id="rId38" Type="http://schemas.openxmlformats.org/officeDocument/2006/relationships/hyperlink" Target="http://ru.wikipedia.org/wiki/%D0%9F%D0%BE%D0%BA%D0%B0%D0%B7%D0%B0%D1%82%D0%B5%D0%BB%D1%8C_%D0%BF%D1%80%D0%B5%D0%BB%D0%BE%D0%BC%D0%BB%D0%B5%D0%BD%D0%B8%D1%8F" TargetMode="External"/><Relationship Id="rId46" Type="http://schemas.openxmlformats.org/officeDocument/2006/relationships/hyperlink" Target="http://ru.wikipedia.org/wiki/%D0%9A%D1%80%D0%B5%D0%BC%D0%BD%D0%B5%D0%B7%D1%91%D0%BC" TargetMode="External"/><Relationship Id="rId59" Type="http://schemas.openxmlformats.org/officeDocument/2006/relationships/hyperlink" Target="http://ru.wikipedia.org/wiki/%D0%A2%D0%B5%D1%80%D0%BC%D0%BE%D0%BF%D0%BB%D0%B0%D1%81%D1%82" TargetMode="External"/><Relationship Id="rId67" Type="http://schemas.openxmlformats.org/officeDocument/2006/relationships/hyperlink" Target="http://ru.wikipedia.org/wiki/%D0%9C%D0%B8%D0%93_%28%D0%BA%D0%BE%D0%BC%D0%BF%D0%B0%D0%BD%D0%B8%D1%8F%29" TargetMode="External"/><Relationship Id="rId103" Type="http://schemas.openxmlformats.org/officeDocument/2006/relationships/hyperlink" Target="http://ru.wikipedia.org/wiki/%D0%93%D0%BE%D1%80%D0%BD%D1%8B%D0%B9_%D1%85%D1%80%D1%83%D1%81%D1%82%D0%B0%D0%BB%D1%8C" TargetMode="External"/><Relationship Id="rId108" Type="http://schemas.openxmlformats.org/officeDocument/2006/relationships/hyperlink" Target="http://ru.wikipedia.org/wiki/%D0%9F%D0%BB%D0%B0%D1%81%D1%82%D0%B8%D0%BA" TargetMode="External"/><Relationship Id="rId20" Type="http://schemas.openxmlformats.org/officeDocument/2006/relationships/hyperlink" Target="http://ru.wikipedia.org/wiki/%D0%A3%D0%BB%D1%8C%D1%82%D1%80%D0%B0%D1%84%D0%B8%D0%BE%D0%BB%D0%B5%D1%82%D0%BE%D0%B2%D0%BE%D0%B5_%D0%B8%D0%B7%D0%BB%D1%83%D1%87%D0%B5%D0%BD%D0%B8%D0%B5" TargetMode="External"/><Relationship Id="rId41" Type="http://schemas.openxmlformats.org/officeDocument/2006/relationships/hyperlink" Target="http://ru.wikipedia.org/wiki/%D0%A4%D0%BB%D0%B8%D0%BD%D1%82_%28%D1%81%D1%82%D0%B5%D0%BA%D0%BB%D0%BE%29" TargetMode="External"/><Relationship Id="rId54" Type="http://schemas.openxmlformats.org/officeDocument/2006/relationships/hyperlink" Target="http://ru.wikipedia.org/wiki/%D0%9B%D0%B8%D0%BD%D0%B7%D0%B0_%D0%A4%D1%80%D0%B5%D0%BD%D0%B5%D0%BB%D1%8F" TargetMode="External"/><Relationship Id="rId62" Type="http://schemas.openxmlformats.org/officeDocument/2006/relationships/hyperlink" Target="http://ru.wikipedia.org/wiki/1933_%D0%B3%D0%BE%D0%B4" TargetMode="External"/><Relationship Id="rId70" Type="http://schemas.openxmlformats.org/officeDocument/2006/relationships/hyperlink" Target="http://ru.wikipedia.org/wiki/%D0%9A%D0%BE%D0%BC%D0%BF%D0%BE%D0%B7%D0%B8%D1%82" TargetMode="External"/><Relationship Id="rId75" Type="http://schemas.openxmlformats.org/officeDocument/2006/relationships/hyperlink" Target="http://ru.wikipedia.org/wiki/%D0%9F%D0%BE%D0%BB%D0%B8%D1%81%D1%82%D0%B8%D1%80%D0%BE%D0%BB" TargetMode="External"/><Relationship Id="rId83" Type="http://schemas.openxmlformats.org/officeDocument/2006/relationships/hyperlink" Target="http://ru.wikipedia.org/wiki/%D0%9C%D0%BE%D0%BD%D0%BE%D0%BA%D1%80%D0%B8%D1%81%D1%82%D0%B0%D0%BB%D0%BB" TargetMode="External"/><Relationship Id="rId88" Type="http://schemas.openxmlformats.org/officeDocument/2006/relationships/hyperlink" Target="http://ru.wikipedia.org/wiki/%D0%9E%D1%80%D0%B3%D0%B0%D0%BD%D0%B8%D1%87%D0%B5%D1%81%D0%BA%D0%BE%D0%B5_%D1%81%D1%82%D0%B5%D0%BA%D0%BB%D0%BE" TargetMode="External"/><Relationship Id="rId91" Type="http://schemas.openxmlformats.org/officeDocument/2006/relationships/hyperlink" Target="http://ru.wikipedia.org/wiki/%D0%92%D0%B8%D0%B4%D0%B8%D0%BC%D0%BE%D0%B5_%D0%B8%D0%B7%D0%BB%D1%83%D1%87%D0%B5%D0%BD%D0%B8%D0%B5" TargetMode="External"/><Relationship Id="rId96" Type="http://schemas.openxmlformats.org/officeDocument/2006/relationships/hyperlink" Target="http://ru.wikipedia.org/wiki/%D0%A1%D1%82%D0%B5%D0%BA%D0%BB%D0%BE" TargetMode="External"/><Relationship Id="rId11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ru.wikipedia.org/wiki/%D0%9E%D0%BF%D1%82%D0%B8%D1%87%D0%B5%D1%81%D0%BA%D0%BE%D0%B5_%D1%81%D1%82%D0%B5%D0%BA%D0%BB%D0%BE" TargetMode="External"/><Relationship Id="rId23" Type="http://schemas.openxmlformats.org/officeDocument/2006/relationships/hyperlink" Target="http://ru.wikipedia.org/wiki/%D0%A1%D0%BF%D0%B5%D0%BA%D1%82%D1%80" TargetMode="External"/><Relationship Id="rId28" Type="http://schemas.openxmlformats.org/officeDocument/2006/relationships/hyperlink" Target="http://ru.wikipedia.org/wiki/%D0%9F%D1%80%D0%BE%D0%B7%D1%80%D0%B0%D1%87%D0%BD%D0%BE%D1%81%D1%82%D1%8C" TargetMode="External"/><Relationship Id="rId36" Type="http://schemas.openxmlformats.org/officeDocument/2006/relationships/hyperlink" Target="http://ru.wikipedia.org/wiki/%D0%9E%D0%BA%D1%81%D0%B8%D0%B4_%D1%81%D0%B2%D0%B8%D0%BD%D1%86%D0%B0" TargetMode="External"/><Relationship Id="rId49" Type="http://schemas.openxmlformats.org/officeDocument/2006/relationships/hyperlink" Target="http://ru.wikipedia.org/w/index.php?title=%D0%9A%D0%B2%D0%B0%D1%80%D1%86%D0%B5%D0%B2%D0%B0%D1%8F_%D0%BA%D0%B5%D1%80%D0%B0%D0%BC%D0%B8%D0%BA%D0%B0&amp;action=edit&amp;redlink=1" TargetMode="External"/><Relationship Id="rId57" Type="http://schemas.openxmlformats.org/officeDocument/2006/relationships/hyperlink" Target="http://ru.wikipedia.org/wiki/%D0%9F%D0%BE%D0%BB%D0%B8%D0%BC%D0%B5%D1%80" TargetMode="External"/><Relationship Id="rId106" Type="http://schemas.openxmlformats.org/officeDocument/2006/relationships/hyperlink" Target="http://ru.wikipedia.org/wiki/%D0%9C%D0%B5%D1%82%D0%B8%D0%BB%D0%BC%D0%B5%D1%82%D0%B0%D0%BA%D1%80%D0%B8%D0%BB%D0%B0%D1%82" TargetMode="External"/><Relationship Id="rId10" Type="http://schemas.openxmlformats.org/officeDocument/2006/relationships/hyperlink" Target="http://ru.science.wikia.com/wiki/%D0%A1%D0%BF%D0%B5%D0%BA%D1%82%D1%80" TargetMode="External"/><Relationship Id="rId31" Type="http://schemas.openxmlformats.org/officeDocument/2006/relationships/hyperlink" Target="http://ru.wikipedia.org/wiki/%D0%9E%D0%BF%D1%82%D0%B8%D1%87%D0%B5%D1%81%D0%BA%D0%B0%D1%8F_%D1%81%D0%B8%D1%81%D1%82%D0%B5%D0%BC%D0%B0" TargetMode="External"/><Relationship Id="rId44" Type="http://schemas.openxmlformats.org/officeDocument/2006/relationships/hyperlink" Target="http://ru.wikipedia.org/wiki/%D0%90%D0%B1%D0%B1%D0%B5,_%D0%AD%D1%80%D0%BD%D1%81%D1%82" TargetMode="External"/><Relationship Id="rId52" Type="http://schemas.openxmlformats.org/officeDocument/2006/relationships/hyperlink" Target="http://ru.wikipedia.org/wiki/%D0%A2%D0%B0%D0%BD%D0%B3%D0%B5%D0%BD%D1%81_%D1%83%D0%B3%D0%BB%D0%B0_%D0%B4%D0%B8%D1%8D%D0%BB%D0%B5%D0%BA%D1%82%D1%80%D0%B8%D1%87%D0%B5%D1%81%D0%BA%D0%B8%D1%85_%D0%BF%D0%BE%D1%82%D0%B5%D1%80%D1%8C" TargetMode="External"/><Relationship Id="rId60" Type="http://schemas.openxmlformats.org/officeDocument/2006/relationships/hyperlink" Target="http://ru.wikipedia.org/wiki/%D0%9F%D0%BB%D0%B0%D1%81%D1%82%D0%B8%D0%BA" TargetMode="External"/><Relationship Id="rId65" Type="http://schemas.openxmlformats.org/officeDocument/2006/relationships/hyperlink" Target="http://ru.wikipedia.org/w/index.php?title=%D0%9D%D0%98%D0%98_%D0%9F%D0%BB%D0%B0%D1%81%D1%82%D0%BC%D0%B0%D1%81%D1%81&amp;action=edit&amp;redlink=1" TargetMode="External"/><Relationship Id="rId73" Type="http://schemas.openxmlformats.org/officeDocument/2006/relationships/hyperlink" Target="http://ru.wikipedia.org/wiki/%D0%9F%D0%BE%D0%BB%D0%B8%D0%BA%D0%B0%D1%80%D0%B1%D0%BE%D0%BD%D0%B0%D1%82" TargetMode="External"/><Relationship Id="rId78" Type="http://schemas.openxmlformats.org/officeDocument/2006/relationships/hyperlink" Target="http://ru.wikipedia.org/wiki/%D0%9E%D0%B3%D0%BD%D0%B5%D1%83%D0%BF%D0%BE%D1%80%D1%8B" TargetMode="External"/><Relationship Id="rId81" Type="http://schemas.openxmlformats.org/officeDocument/2006/relationships/hyperlink" Target="http://ru.wikipedia.org/wiki/%D0%90%D1%86%D0%B5%D1%82%D0%BE%D0%BD" TargetMode="External"/><Relationship Id="rId86" Type="http://schemas.openxmlformats.org/officeDocument/2006/relationships/hyperlink" Target="http://ru.wikipedia.org/wiki/%D0%A1%D0%B8%D1%82%D0%B0%D0%BB%D0%BB%D1%8B" TargetMode="External"/><Relationship Id="rId94" Type="http://schemas.openxmlformats.org/officeDocument/2006/relationships/hyperlink" Target="http://ru.wikipedia.org/wiki/%D0%AD%D0%BB%D0%B5%D0%BA%D1%82%D1%80%D0%BE%D0%BC%D0%B0%D0%B3%D0%BD%D0%B8%D1%82%D0%BD%D0%BE%D0%B5_%D0%B8%D0%B7%D0%BB%D1%83%D1%87%D0%B5%D0%BD%D0%B8%D0%B5" TargetMode="External"/><Relationship Id="rId99" Type="http://schemas.openxmlformats.org/officeDocument/2006/relationships/hyperlink" Target="http://ru.wikipedia.org/wiki/%D0%9F%D0%BE%D0%BA%D0%B0%D0%B7%D0%B0%D1%82%D0%B5%D0%BB%D1%8C_%D0%BF%D1%80%D0%B5%D0%BB%D0%BE%D0%BC%D0%BB%D0%B5%D0%BD%D0%B8%D1%8F" TargetMode="External"/><Relationship Id="rId101" Type="http://schemas.openxmlformats.org/officeDocument/2006/relationships/hyperlink" Target="http://ru.wikipedia.org/wiki/%D0%A1%D1%82%D0%B5%D0%BA%D0%BB%D0%B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science.wikia.com/index.php?title=%D0%9E%D0%BF%D1%82%D0%B8%D1%87%D0%B5%D1%81%D0%BA%D0%B8%D0%B5_%D1%81%D0%B8%D1%81%D1%82%D0%B5%D0%BC%D1%8B&amp;action=edit&amp;redlink=1" TargetMode="External"/><Relationship Id="rId13" Type="http://schemas.openxmlformats.org/officeDocument/2006/relationships/hyperlink" Target="http://ru.wikipedia.org/wiki/%D0%9C%D0%BE%D0%BD%D0%BE%D0%BA%D1%80%D0%B8%D1%81%D1%82%D0%B0%D0%BB%D0%BB" TargetMode="External"/><Relationship Id="rId18" Type="http://schemas.openxmlformats.org/officeDocument/2006/relationships/hyperlink" Target="http://ru.wikipedia.org/wiki/%D0%9E%D1%80%D0%B3%D0%B0%D0%BD%D0%B8%D1%87%D0%B5%D1%81%D0%BA%D0%BE%D0%B5_%D1%81%D1%82%D0%B5%D0%BA%D0%BB%D0%BE" TargetMode="External"/><Relationship Id="rId39" Type="http://schemas.openxmlformats.org/officeDocument/2006/relationships/hyperlink" Target="http://ru.wikipedia.org/w/index.php?title=%D0%A8%D0%BE%D1%82%D1%82,_%D0%A4%D1%80%D0%B8%D0%B4%D1%80%D0%B8%D1%85_%D0%9E%D1%82%D1%82%D0%BE&amp;action=edit&amp;redlink=1" TargetMode="External"/><Relationship Id="rId109" Type="http://schemas.openxmlformats.org/officeDocument/2006/relationships/footer" Target="footer1.xml"/><Relationship Id="rId34" Type="http://schemas.openxmlformats.org/officeDocument/2006/relationships/hyperlink" Target="http://ru.wikipedia.org/wiki/%D0%91%D0%BE%D1%80%D0%BD%D0%B0%D1%8F_%D0%BA%D0%B8%D1%81%D0%BB%D0%BE%D1%82%D0%B0" TargetMode="External"/><Relationship Id="rId50" Type="http://schemas.openxmlformats.org/officeDocument/2006/relationships/hyperlink" Target="http://ru.wikipedia.org/wiki/%D0%A3%D0%BB%D1%8C%D1%82%D1%80%D0%B0%D1%84%D0%B8%D0%BE%D0%BB%D0%B5%D1%82" TargetMode="External"/><Relationship Id="rId55" Type="http://schemas.openxmlformats.org/officeDocument/2006/relationships/hyperlink" Target="http://ru.wikipedia.org/wiki/%D0%A2%D0%B5%D1%80%D0%BC%D0%BE%D1%81%D1%82%D0%BE%D0%B9%D0%BA%D0%BE%D1%81%D1%82%D1%8C" TargetMode="External"/><Relationship Id="rId76" Type="http://schemas.openxmlformats.org/officeDocument/2006/relationships/hyperlink" Target="http://ru.wikipedia.org/wiki/%D0%A1%D1%82%D0%B5%D0%BA%D0%BB%D0%BE" TargetMode="External"/><Relationship Id="rId97" Type="http://schemas.openxmlformats.org/officeDocument/2006/relationships/hyperlink" Target="http://ru.wikipedia.org/wiki/%D0%9E%D0%BF%D1%82%D0%B8%D1%87%D0%B5%D1%81%D0%BA%D0%B8%D0%B5_%D1%81%D0%B8%D1%81%D1%82%D0%B5%D0%BC%D1%8B" TargetMode="External"/><Relationship Id="rId104" Type="http://schemas.openxmlformats.org/officeDocument/2006/relationships/hyperlink" Target="http://ru.wikipedia.org/wiki/%D0%9A%D0%B2%D0%B0%D1%80%D1%86" TargetMode="External"/><Relationship Id="rId7" Type="http://schemas.openxmlformats.org/officeDocument/2006/relationships/hyperlink" Target="http://ru.science.wikia.com/wiki/%D0%A1%D1%82%D0%B5%D0%BA%D0%BB%D0%BE" TargetMode="External"/><Relationship Id="rId71" Type="http://schemas.openxmlformats.org/officeDocument/2006/relationships/hyperlink" Target="http://ru.wikipedia.org/wiki/%D0%A1%D0%BF%D0%B5%D0%B9%D1%81_%D0%A8%D0%B0%D1%82%D1%82%D0%BB" TargetMode="External"/><Relationship Id="rId92" Type="http://schemas.openxmlformats.org/officeDocument/2006/relationships/hyperlink" Target="http://ru.wikipedia.org/wiki/%D0%98%D0%BD%D1%84%D1%80%D0%B0%D0%BA%D1%80%D0%B0%D1%81%D0%BD%D0%BE%D0%B5_%D0%B8%D0%B7%D0%BB%D1%83%D1%87%D0%B5%D0%BD%D0%B8%D0%B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4726</Words>
  <Characters>26941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GAME 2010</dc:creator>
  <cp:keywords/>
  <dc:description/>
  <cp:lastModifiedBy>XP GAME 2010</cp:lastModifiedBy>
  <cp:revision>3</cp:revision>
  <dcterms:created xsi:type="dcterms:W3CDTF">2011-10-24T16:44:00Z</dcterms:created>
  <dcterms:modified xsi:type="dcterms:W3CDTF">2011-10-24T18:55:00Z</dcterms:modified>
</cp:coreProperties>
</file>